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A2DAD" w:rsidRDefault="00AA2DAD" w:rsidP="00AA2DAD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:rsidR="000E677C" w:rsidRDefault="000E677C" w:rsidP="00AA2DA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(проект)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0E677C">
        <w:rPr>
          <w:b/>
          <w:sz w:val="28"/>
          <w:szCs w:val="26"/>
        </w:rPr>
        <w:t>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0E677C" w:rsidP="00AA2DAD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481D51">
        <w:rPr>
          <w:sz w:val="28"/>
          <w:szCs w:val="26"/>
        </w:rPr>
        <w:t>.</w:t>
      </w:r>
      <w:r>
        <w:rPr>
          <w:sz w:val="28"/>
          <w:szCs w:val="26"/>
        </w:rPr>
        <w:t>03</w:t>
      </w:r>
      <w:r w:rsidR="002050AE" w:rsidRPr="00BB6F54">
        <w:rPr>
          <w:sz w:val="28"/>
          <w:szCs w:val="26"/>
        </w:rPr>
        <w:t>.201</w:t>
      </w:r>
      <w:r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AA2DAD" w:rsidRPr="00BB6F54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0E167F">
        <w:rPr>
          <w:sz w:val="28"/>
          <w:szCs w:val="26"/>
        </w:rPr>
        <w:t xml:space="preserve">гр. Крутофалу І.О. </w:t>
      </w:r>
      <w:bookmarkStart w:id="0" w:name="_GoBack"/>
      <w:bookmarkEnd w:id="0"/>
      <w:r w:rsidR="00C40C10" w:rsidRPr="00BB6F54">
        <w:rPr>
          <w:sz w:val="28"/>
          <w:szCs w:val="26"/>
        </w:rPr>
        <w:t>дозволу на розробку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проекту землеустрою щодо відведення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118,121 Земельного кодексу України, статтями 12,122</w:t>
      </w:r>
      <w:r w:rsidR="00EE1F2A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Закону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r w:rsidR="00530397">
        <w:rPr>
          <w:sz w:val="28"/>
          <w:szCs w:val="26"/>
        </w:rPr>
        <w:t>Крутофала І.В.</w:t>
      </w:r>
      <w:r w:rsidR="00DD7760" w:rsidRPr="00BB6F54">
        <w:rPr>
          <w:sz w:val="28"/>
          <w:szCs w:val="26"/>
        </w:rPr>
        <w:t xml:space="preserve">, </w:t>
      </w:r>
      <w:r w:rsidR="00C40C10" w:rsidRPr="00BB6F54">
        <w:rPr>
          <w:sz w:val="28"/>
          <w:szCs w:val="26"/>
        </w:rPr>
        <w:t>та 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0E677C">
        <w:rPr>
          <w:sz w:val="28"/>
          <w:szCs w:val="26"/>
        </w:rPr>
        <w:t>__</w:t>
      </w:r>
      <w:r w:rsidR="007B6CC9">
        <w:rPr>
          <w:sz w:val="28"/>
          <w:szCs w:val="26"/>
        </w:rPr>
        <w:t>.</w:t>
      </w:r>
      <w:r w:rsidR="000E677C">
        <w:rPr>
          <w:sz w:val="28"/>
          <w:szCs w:val="26"/>
        </w:rPr>
        <w:t>03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DD7760" w:rsidP="001A1627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1.  </w:t>
      </w:r>
      <w:r w:rsidR="00FF1E0D" w:rsidRPr="00BB6F54">
        <w:rPr>
          <w:sz w:val="28"/>
          <w:szCs w:val="26"/>
        </w:rPr>
        <w:t xml:space="preserve">Надати гр. </w:t>
      </w:r>
      <w:r w:rsidR="00530397">
        <w:rPr>
          <w:sz w:val="28"/>
          <w:szCs w:val="26"/>
        </w:rPr>
        <w:t>Крутофалу Івану Олександровичу</w:t>
      </w:r>
      <w:r w:rsidRPr="00BB6F54">
        <w:rPr>
          <w:sz w:val="28"/>
          <w:szCs w:val="26"/>
        </w:rPr>
        <w:t xml:space="preserve"> </w:t>
      </w:r>
      <w:r w:rsidR="009B138E" w:rsidRPr="00BB6F54">
        <w:rPr>
          <w:sz w:val="28"/>
          <w:szCs w:val="26"/>
        </w:rPr>
        <w:t>дозвіл на розробку</w:t>
      </w:r>
      <w:r w:rsidR="0053039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Pr="00BB6F54">
        <w:rPr>
          <w:sz w:val="28"/>
          <w:szCs w:val="26"/>
        </w:rPr>
        <w:t xml:space="preserve">ка розташована за межами </w:t>
      </w:r>
      <w:r w:rsidR="00BB6F54" w:rsidRPr="00BB6F54">
        <w:rPr>
          <w:sz w:val="28"/>
          <w:szCs w:val="26"/>
        </w:rPr>
        <w:t>м. Шпола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Шполянського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272CCB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 xml:space="preserve">Рекомендувати гр. </w:t>
      </w:r>
      <w:r w:rsidR="00530397" w:rsidRPr="00530397">
        <w:rPr>
          <w:sz w:val="28"/>
          <w:szCs w:val="26"/>
        </w:rPr>
        <w:t>Крутофалу І</w:t>
      </w:r>
      <w:r w:rsidR="00530397">
        <w:rPr>
          <w:sz w:val="28"/>
          <w:szCs w:val="26"/>
        </w:rPr>
        <w:t>. О</w:t>
      </w:r>
      <w:r w:rsidR="00FA7958">
        <w:rPr>
          <w:sz w:val="28"/>
          <w:szCs w:val="26"/>
        </w:rPr>
        <w:t>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>в місячний термін після прийняття даного рішення звернутися до розробників документації землеустрою,</w:t>
      </w:r>
      <w:r w:rsidR="00A64FAF">
        <w:rPr>
          <w:sz w:val="28"/>
          <w:szCs w:val="26"/>
        </w:rPr>
        <w:t xml:space="preserve">       </w:t>
      </w:r>
      <w:r w:rsidR="00FA7958">
        <w:rPr>
          <w:sz w:val="28"/>
          <w:szCs w:val="26"/>
        </w:rPr>
        <w:t xml:space="preserve"> </w:t>
      </w:r>
      <w:r w:rsidR="00A64FAF">
        <w:rPr>
          <w:sz w:val="28"/>
          <w:szCs w:val="26"/>
        </w:rPr>
        <w:t xml:space="preserve">        </w:t>
      </w:r>
      <w:r w:rsidR="00BB6F54" w:rsidRPr="00BB6F54">
        <w:rPr>
          <w:sz w:val="28"/>
          <w:szCs w:val="26"/>
        </w:rPr>
        <w:t>для замовлення розробки проекту</w:t>
      </w:r>
      <w:r w:rsidR="00DD04DA">
        <w:rPr>
          <w:sz w:val="28"/>
          <w:szCs w:val="26"/>
        </w:rPr>
        <w:t xml:space="preserve"> землеустрою</w:t>
      </w:r>
      <w:r w:rsidR="00BB6F5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0E677C" w:rsidRDefault="000E677C" w:rsidP="00B1646E">
      <w:pPr>
        <w:jc w:val="both"/>
        <w:rPr>
          <w:sz w:val="16"/>
          <w:szCs w:val="16"/>
        </w:rPr>
      </w:pPr>
    </w:p>
    <w:p w:rsidR="000E677C" w:rsidRDefault="000E677C" w:rsidP="00B1646E">
      <w:pPr>
        <w:jc w:val="both"/>
        <w:rPr>
          <w:sz w:val="16"/>
          <w:szCs w:val="16"/>
        </w:rPr>
      </w:pPr>
    </w:p>
    <w:p w:rsidR="000E677C" w:rsidRDefault="000E677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1A1627" w:rsidP="00AA2DAD">
      <w:pPr>
        <w:jc w:val="both"/>
        <w:rPr>
          <w:szCs w:val="16"/>
        </w:rPr>
      </w:pPr>
      <w:r>
        <w:rPr>
          <w:szCs w:val="16"/>
        </w:rPr>
        <w:t xml:space="preserve">Мисечко А.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B4931"/>
    <w:rsid w:val="000E167F"/>
    <w:rsid w:val="000E677C"/>
    <w:rsid w:val="000E7BEC"/>
    <w:rsid w:val="00112584"/>
    <w:rsid w:val="001A1627"/>
    <w:rsid w:val="001D6465"/>
    <w:rsid w:val="002050AE"/>
    <w:rsid w:val="002267CE"/>
    <w:rsid w:val="00231900"/>
    <w:rsid w:val="00272CCB"/>
    <w:rsid w:val="00275CFD"/>
    <w:rsid w:val="002844CA"/>
    <w:rsid w:val="003222EA"/>
    <w:rsid w:val="003614A2"/>
    <w:rsid w:val="00481D51"/>
    <w:rsid w:val="00530397"/>
    <w:rsid w:val="0053643C"/>
    <w:rsid w:val="0057263C"/>
    <w:rsid w:val="00597458"/>
    <w:rsid w:val="006039A3"/>
    <w:rsid w:val="00617923"/>
    <w:rsid w:val="00631017"/>
    <w:rsid w:val="006622CB"/>
    <w:rsid w:val="006E47F1"/>
    <w:rsid w:val="006F12F9"/>
    <w:rsid w:val="00701062"/>
    <w:rsid w:val="007A2CC4"/>
    <w:rsid w:val="007B6CC9"/>
    <w:rsid w:val="007D59B6"/>
    <w:rsid w:val="0081265C"/>
    <w:rsid w:val="00873441"/>
    <w:rsid w:val="0088702E"/>
    <w:rsid w:val="008E7622"/>
    <w:rsid w:val="0091774C"/>
    <w:rsid w:val="00983B06"/>
    <w:rsid w:val="009B138E"/>
    <w:rsid w:val="009B64AB"/>
    <w:rsid w:val="009C42F3"/>
    <w:rsid w:val="00A50913"/>
    <w:rsid w:val="00A64FAF"/>
    <w:rsid w:val="00A67EAB"/>
    <w:rsid w:val="00AA2DAD"/>
    <w:rsid w:val="00B1646E"/>
    <w:rsid w:val="00BB6F54"/>
    <w:rsid w:val="00C40C10"/>
    <w:rsid w:val="00D3213B"/>
    <w:rsid w:val="00DD04DA"/>
    <w:rsid w:val="00DD7760"/>
    <w:rsid w:val="00E87A4B"/>
    <w:rsid w:val="00E96E14"/>
    <w:rsid w:val="00EE1F2A"/>
    <w:rsid w:val="00F10372"/>
    <w:rsid w:val="00F3051C"/>
    <w:rsid w:val="00F5493F"/>
    <w:rsid w:val="00F74093"/>
    <w:rsid w:val="00F84376"/>
    <w:rsid w:val="00F85478"/>
    <w:rsid w:val="00FA7958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2019-03-15T13:30:00Z</cp:lastPrinted>
  <dcterms:created xsi:type="dcterms:W3CDTF">2017-11-20T09:52:00Z</dcterms:created>
  <dcterms:modified xsi:type="dcterms:W3CDTF">2019-03-18T13:00:00Z</dcterms:modified>
</cp:coreProperties>
</file>