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A3" w:rsidRDefault="00E741A3" w:rsidP="00E741A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A3" w:rsidRDefault="00E741A3" w:rsidP="00E741A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:rsidR="00E741A3" w:rsidRDefault="00E741A3" w:rsidP="00E741A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:rsidR="00E741A3" w:rsidRDefault="00E741A3" w:rsidP="00E741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ОБ’ЄДНАНОЇ  ТЕРИТОРІАЛЬНОЇ ГРОМАДИ ЧЕРКАСЬКОЇ ОБЛАСТІ</w:t>
      </w:r>
    </w:p>
    <w:p w:rsidR="00E741A3" w:rsidRDefault="00E741A3" w:rsidP="00E741A3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6pt;margin-top:2.9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7446FD" w:rsidRDefault="007446FD" w:rsidP="007446FD">
      <w:pPr>
        <w:pStyle w:val="a3"/>
        <w:jc w:val="center"/>
        <w:rPr>
          <w:b/>
          <w:sz w:val="28"/>
          <w:szCs w:val="28"/>
        </w:rPr>
      </w:pPr>
      <w:r w:rsidRPr="007446FD">
        <w:rPr>
          <w:b/>
          <w:sz w:val="28"/>
          <w:szCs w:val="28"/>
        </w:rPr>
        <w:t xml:space="preserve">Р І Ш Е Н </w:t>
      </w:r>
      <w:proofErr w:type="spellStart"/>
      <w:r w:rsidRPr="007446FD">
        <w:rPr>
          <w:b/>
          <w:sz w:val="28"/>
          <w:szCs w:val="28"/>
        </w:rPr>
        <w:t>Н</w:t>
      </w:r>
      <w:proofErr w:type="spellEnd"/>
      <w:r w:rsidRPr="007446FD">
        <w:rPr>
          <w:b/>
          <w:sz w:val="28"/>
          <w:szCs w:val="28"/>
        </w:rPr>
        <w:t xml:space="preserve"> Я</w:t>
      </w:r>
    </w:p>
    <w:p w:rsidR="00AF08A7" w:rsidRPr="007446FD" w:rsidRDefault="00AF08A7" w:rsidP="007446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(проєкт)</w:t>
      </w:r>
    </w:p>
    <w:p w:rsidR="007446FD" w:rsidRPr="007446FD" w:rsidRDefault="007446FD" w:rsidP="007446FD">
      <w:pPr>
        <w:pStyle w:val="a3"/>
        <w:jc w:val="center"/>
        <w:rPr>
          <w:b/>
          <w:sz w:val="28"/>
          <w:szCs w:val="28"/>
        </w:rPr>
      </w:pPr>
      <w:r w:rsidRPr="007446FD">
        <w:rPr>
          <w:b/>
          <w:sz w:val="28"/>
          <w:szCs w:val="28"/>
        </w:rPr>
        <w:t xml:space="preserve">№ </w:t>
      </w:r>
      <w:r w:rsidR="00AF08A7">
        <w:rPr>
          <w:b/>
          <w:sz w:val="28"/>
          <w:szCs w:val="28"/>
        </w:rPr>
        <w:t>_________</w:t>
      </w:r>
      <w:r w:rsidRPr="007446FD">
        <w:rPr>
          <w:b/>
          <w:sz w:val="28"/>
          <w:szCs w:val="28"/>
        </w:rPr>
        <w:t>/</w:t>
      </w:r>
      <w:r w:rsidRPr="007446FD">
        <w:rPr>
          <w:b/>
          <w:sz w:val="28"/>
          <w:szCs w:val="28"/>
          <w:lang w:val="en-US"/>
        </w:rPr>
        <w:t>V</w:t>
      </w:r>
      <w:r w:rsidRPr="007446FD">
        <w:rPr>
          <w:b/>
          <w:sz w:val="28"/>
          <w:szCs w:val="28"/>
        </w:rPr>
        <w:t>ІІІ</w:t>
      </w:r>
    </w:p>
    <w:p w:rsidR="00E741A3" w:rsidRDefault="00AF08A7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741A3">
        <w:rPr>
          <w:sz w:val="28"/>
          <w:szCs w:val="28"/>
        </w:rPr>
        <w:t>.</w:t>
      </w:r>
      <w:r w:rsidR="00F842C8">
        <w:rPr>
          <w:sz w:val="28"/>
          <w:szCs w:val="28"/>
        </w:rPr>
        <w:t>1</w:t>
      </w:r>
      <w:r w:rsidR="008C69BA">
        <w:rPr>
          <w:sz w:val="28"/>
          <w:szCs w:val="28"/>
        </w:rPr>
        <w:t>2</w:t>
      </w:r>
      <w:r w:rsidR="00E741A3">
        <w:rPr>
          <w:sz w:val="28"/>
          <w:szCs w:val="28"/>
        </w:rPr>
        <w:t xml:space="preserve">.2019 </w:t>
      </w:r>
    </w:p>
    <w:p w:rsidR="00E741A3" w:rsidRDefault="00E741A3" w:rsidP="00E741A3">
      <w:pPr>
        <w:pStyle w:val="a3"/>
        <w:jc w:val="both"/>
        <w:rPr>
          <w:sz w:val="18"/>
          <w:szCs w:val="18"/>
        </w:rPr>
      </w:pPr>
    </w:p>
    <w:p w:rsidR="00E741A3" w:rsidRDefault="00E741A3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технічної документації</w:t>
      </w:r>
    </w:p>
    <w:p w:rsidR="00E741A3" w:rsidRDefault="00E741A3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 землеустрою щодо поділу земельної </w:t>
      </w:r>
    </w:p>
    <w:p w:rsidR="00E741A3" w:rsidRDefault="00E741A3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ділянки площею </w:t>
      </w:r>
      <w:r w:rsidR="00AF08A7">
        <w:rPr>
          <w:sz w:val="28"/>
          <w:szCs w:val="28"/>
        </w:rPr>
        <w:t>10,5610</w:t>
      </w:r>
      <w:r>
        <w:rPr>
          <w:sz w:val="28"/>
          <w:szCs w:val="28"/>
        </w:rPr>
        <w:t xml:space="preserve"> га</w:t>
      </w:r>
    </w:p>
    <w:p w:rsidR="00E741A3" w:rsidRDefault="00E741A3" w:rsidP="00E741A3">
      <w:pPr>
        <w:pStyle w:val="a3"/>
        <w:jc w:val="both"/>
        <w:rPr>
          <w:sz w:val="18"/>
          <w:szCs w:val="18"/>
        </w:rPr>
      </w:pPr>
    </w:p>
    <w:p w:rsidR="00E741A3" w:rsidRDefault="00E741A3" w:rsidP="00E741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34 частини першої статті 26, статті 59 Закону України «Про місцеве самоврядування в Україні», керуючись статтями 12, 186 Земельного кодексу України, статтями 19, 25, 56 Закону України </w:t>
      </w:r>
      <w:r w:rsidR="000E4CB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«Про землеустрій», Закону України «Про внесення змін до деяких законодавчих актів України щодо розмежування земель державної</w:t>
      </w:r>
      <w:r w:rsidR="002370D1">
        <w:rPr>
          <w:sz w:val="28"/>
          <w:szCs w:val="28"/>
        </w:rPr>
        <w:t xml:space="preserve"> </w:t>
      </w:r>
      <w:r w:rsidR="005C1A3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та комунальної власності», розглянувши технічну документацію</w:t>
      </w:r>
      <w:r w:rsidR="002370D1">
        <w:rPr>
          <w:sz w:val="28"/>
          <w:szCs w:val="28"/>
        </w:rPr>
        <w:t xml:space="preserve"> </w:t>
      </w:r>
      <w:r w:rsidR="005C1A3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із землеустрою, враховуючи висновок постійної депутатської комісії з питань екології, охорони довкілля та регулювання земельних відносин</w:t>
      </w:r>
      <w:r w:rsidR="002370D1">
        <w:rPr>
          <w:sz w:val="28"/>
          <w:szCs w:val="28"/>
        </w:rPr>
        <w:t xml:space="preserve"> </w:t>
      </w:r>
      <w:r w:rsidR="005C1A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від</w:t>
      </w:r>
      <w:r w:rsidR="00646B65">
        <w:rPr>
          <w:sz w:val="28"/>
          <w:szCs w:val="28"/>
        </w:rPr>
        <w:t xml:space="preserve"> </w:t>
      </w:r>
      <w:r w:rsidR="00AF08A7">
        <w:rPr>
          <w:sz w:val="28"/>
          <w:szCs w:val="28"/>
        </w:rPr>
        <w:t>18</w:t>
      </w:r>
      <w:r w:rsidR="00646B65">
        <w:rPr>
          <w:sz w:val="28"/>
          <w:szCs w:val="28"/>
        </w:rPr>
        <w:t>.</w:t>
      </w:r>
      <w:r w:rsidR="00F842C8">
        <w:rPr>
          <w:sz w:val="28"/>
          <w:szCs w:val="28"/>
        </w:rPr>
        <w:t>1</w:t>
      </w:r>
      <w:r w:rsidR="008C69BA">
        <w:rPr>
          <w:sz w:val="28"/>
          <w:szCs w:val="28"/>
        </w:rPr>
        <w:t>2</w:t>
      </w:r>
      <w:r w:rsidR="00646B65">
        <w:rPr>
          <w:sz w:val="28"/>
          <w:szCs w:val="28"/>
        </w:rPr>
        <w:t>.</w:t>
      </w:r>
      <w:r>
        <w:rPr>
          <w:sz w:val="28"/>
          <w:szCs w:val="28"/>
        </w:rPr>
        <w:t xml:space="preserve">2019, </w:t>
      </w:r>
    </w:p>
    <w:p w:rsidR="002370D1" w:rsidRPr="002370D1" w:rsidRDefault="002370D1" w:rsidP="00E741A3">
      <w:pPr>
        <w:pStyle w:val="a3"/>
        <w:ind w:firstLine="708"/>
        <w:jc w:val="both"/>
        <w:rPr>
          <w:sz w:val="18"/>
          <w:szCs w:val="28"/>
        </w:rPr>
      </w:pPr>
    </w:p>
    <w:p w:rsidR="00E741A3" w:rsidRDefault="00E741A3" w:rsidP="00E741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:rsidR="00E741A3" w:rsidRDefault="00E741A3" w:rsidP="00E741A3">
      <w:pPr>
        <w:pStyle w:val="a3"/>
        <w:jc w:val="both"/>
        <w:rPr>
          <w:sz w:val="18"/>
          <w:szCs w:val="18"/>
        </w:rPr>
      </w:pPr>
    </w:p>
    <w:p w:rsidR="00F842C8" w:rsidRPr="005F7698" w:rsidRDefault="00E741A3" w:rsidP="005F76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42C8">
        <w:rPr>
          <w:sz w:val="28"/>
          <w:szCs w:val="28"/>
        </w:rPr>
        <w:t xml:space="preserve"> </w:t>
      </w:r>
      <w:r w:rsidR="009950EF">
        <w:rPr>
          <w:sz w:val="28"/>
          <w:szCs w:val="28"/>
        </w:rPr>
        <w:t xml:space="preserve">   </w:t>
      </w:r>
      <w:r w:rsidRPr="00F842C8">
        <w:rPr>
          <w:sz w:val="28"/>
          <w:szCs w:val="28"/>
        </w:rPr>
        <w:t xml:space="preserve"> Затвердити технічну документацію із землеустрою щодо поділу земельної ділянки комунальної власності Шполянської міської ради об’єднаної територіальн</w:t>
      </w:r>
      <w:r w:rsidR="00CC59D1" w:rsidRPr="00F842C8">
        <w:rPr>
          <w:sz w:val="28"/>
          <w:szCs w:val="28"/>
        </w:rPr>
        <w:t xml:space="preserve">ої громади </w:t>
      </w:r>
      <w:r w:rsidR="00BB44DE">
        <w:rPr>
          <w:sz w:val="28"/>
          <w:szCs w:val="28"/>
        </w:rPr>
        <w:t xml:space="preserve">загальною </w:t>
      </w:r>
      <w:r w:rsidR="00CC59D1" w:rsidRPr="00F842C8">
        <w:rPr>
          <w:sz w:val="28"/>
          <w:szCs w:val="28"/>
        </w:rPr>
        <w:t xml:space="preserve">площею </w:t>
      </w:r>
      <w:r w:rsidR="00020EA4">
        <w:rPr>
          <w:sz w:val="28"/>
          <w:szCs w:val="28"/>
        </w:rPr>
        <w:t>10,5610</w:t>
      </w:r>
      <w:r w:rsidR="00F842C8" w:rsidRPr="00F842C8">
        <w:rPr>
          <w:sz w:val="28"/>
          <w:szCs w:val="28"/>
        </w:rPr>
        <w:t xml:space="preserve"> </w:t>
      </w:r>
      <w:r w:rsidRPr="00F842C8">
        <w:rPr>
          <w:sz w:val="28"/>
          <w:szCs w:val="28"/>
        </w:rPr>
        <w:t>га</w:t>
      </w:r>
      <w:r w:rsidR="00BB44DE">
        <w:rPr>
          <w:sz w:val="28"/>
          <w:szCs w:val="28"/>
        </w:rPr>
        <w:t>,</w:t>
      </w:r>
      <w:r w:rsidR="00F842C8">
        <w:rPr>
          <w:sz w:val="28"/>
          <w:szCs w:val="28"/>
        </w:rPr>
        <w:t xml:space="preserve"> </w:t>
      </w:r>
      <w:r w:rsidR="00DD1C26">
        <w:rPr>
          <w:sz w:val="28"/>
          <w:szCs w:val="28"/>
        </w:rPr>
        <w:t xml:space="preserve">                 </w:t>
      </w:r>
      <w:r w:rsidR="008C69BA">
        <w:rPr>
          <w:sz w:val="28"/>
          <w:szCs w:val="28"/>
        </w:rPr>
        <w:t xml:space="preserve">яка </w:t>
      </w:r>
      <w:r w:rsidR="00BB44DE">
        <w:rPr>
          <w:sz w:val="28"/>
          <w:szCs w:val="28"/>
        </w:rPr>
        <w:t>розташован</w:t>
      </w:r>
      <w:r w:rsidR="008C69BA">
        <w:rPr>
          <w:sz w:val="28"/>
          <w:szCs w:val="28"/>
        </w:rPr>
        <w:t>а</w:t>
      </w:r>
      <w:r w:rsidR="00BB44DE">
        <w:rPr>
          <w:sz w:val="28"/>
          <w:szCs w:val="28"/>
        </w:rPr>
        <w:t xml:space="preserve"> за межами м. Шпола, Черкаської області, кадастровий </w:t>
      </w:r>
      <w:r w:rsidR="008C69BA">
        <w:rPr>
          <w:sz w:val="28"/>
          <w:szCs w:val="28"/>
        </w:rPr>
        <w:t xml:space="preserve">номер </w:t>
      </w:r>
      <w:r w:rsidR="00BB44DE">
        <w:rPr>
          <w:sz w:val="28"/>
          <w:szCs w:val="28"/>
        </w:rPr>
        <w:t>7125710100:0</w:t>
      </w:r>
      <w:r w:rsidR="00020EA4">
        <w:rPr>
          <w:sz w:val="28"/>
          <w:szCs w:val="28"/>
        </w:rPr>
        <w:t>3</w:t>
      </w:r>
      <w:r w:rsidR="00BB44DE">
        <w:rPr>
          <w:sz w:val="28"/>
          <w:szCs w:val="28"/>
        </w:rPr>
        <w:t>:001:0</w:t>
      </w:r>
      <w:r w:rsidR="00020EA4">
        <w:rPr>
          <w:sz w:val="28"/>
          <w:szCs w:val="28"/>
        </w:rPr>
        <w:t>00</w:t>
      </w:r>
      <w:r w:rsidR="008C69BA">
        <w:rPr>
          <w:sz w:val="28"/>
          <w:szCs w:val="28"/>
        </w:rPr>
        <w:t>5</w:t>
      </w:r>
      <w:r w:rsidR="00BB44DE">
        <w:rPr>
          <w:sz w:val="28"/>
          <w:szCs w:val="28"/>
        </w:rPr>
        <w:t xml:space="preserve">, код КВЦПЗ: </w:t>
      </w:r>
      <w:r w:rsidR="00020EA4">
        <w:rPr>
          <w:sz w:val="28"/>
          <w:szCs w:val="28"/>
        </w:rPr>
        <w:t>01</w:t>
      </w:r>
      <w:r w:rsidR="00BB44DE">
        <w:rPr>
          <w:sz w:val="28"/>
          <w:szCs w:val="28"/>
        </w:rPr>
        <w:t>.</w:t>
      </w:r>
      <w:r w:rsidR="00020EA4">
        <w:rPr>
          <w:sz w:val="28"/>
          <w:szCs w:val="28"/>
        </w:rPr>
        <w:t>01</w:t>
      </w:r>
      <w:r w:rsidR="00BB44DE">
        <w:rPr>
          <w:sz w:val="28"/>
          <w:szCs w:val="28"/>
        </w:rPr>
        <w:t xml:space="preserve"> – </w:t>
      </w:r>
      <w:r w:rsidR="00020EA4">
        <w:rPr>
          <w:sz w:val="28"/>
          <w:szCs w:val="28"/>
        </w:rPr>
        <w:t>для ведення товарного сільськогосподарського виробництва</w:t>
      </w:r>
      <w:r w:rsidR="00E7797A">
        <w:rPr>
          <w:sz w:val="28"/>
          <w:szCs w:val="28"/>
        </w:rPr>
        <w:t>,</w:t>
      </w:r>
      <w:r w:rsidR="00020EA4">
        <w:rPr>
          <w:sz w:val="28"/>
          <w:szCs w:val="28"/>
        </w:rPr>
        <w:t xml:space="preserve"> </w:t>
      </w:r>
      <w:r w:rsidR="00E7797A">
        <w:rPr>
          <w:sz w:val="28"/>
          <w:szCs w:val="28"/>
        </w:rPr>
        <w:t xml:space="preserve">на </w:t>
      </w:r>
      <w:r w:rsidR="008C69BA">
        <w:rPr>
          <w:sz w:val="28"/>
          <w:szCs w:val="28"/>
        </w:rPr>
        <w:t>сім</w:t>
      </w:r>
      <w:r w:rsidR="00E7797A">
        <w:rPr>
          <w:sz w:val="28"/>
          <w:szCs w:val="28"/>
        </w:rPr>
        <w:t xml:space="preserve"> окрем</w:t>
      </w:r>
      <w:r w:rsidR="008C69BA">
        <w:rPr>
          <w:sz w:val="28"/>
          <w:szCs w:val="28"/>
        </w:rPr>
        <w:t>их</w:t>
      </w:r>
      <w:r w:rsidR="00E7797A">
        <w:rPr>
          <w:sz w:val="28"/>
          <w:szCs w:val="28"/>
        </w:rPr>
        <w:t xml:space="preserve"> земельн</w:t>
      </w:r>
      <w:r w:rsidR="008C69BA">
        <w:rPr>
          <w:sz w:val="28"/>
          <w:szCs w:val="28"/>
        </w:rPr>
        <w:t>их</w:t>
      </w:r>
      <w:r w:rsidR="00E7797A">
        <w:rPr>
          <w:sz w:val="28"/>
          <w:szCs w:val="28"/>
        </w:rPr>
        <w:t xml:space="preserve"> ділян</w:t>
      </w:r>
      <w:r w:rsidR="008C69BA">
        <w:rPr>
          <w:sz w:val="28"/>
          <w:szCs w:val="28"/>
        </w:rPr>
        <w:t>ок.</w:t>
      </w:r>
    </w:p>
    <w:p w:rsidR="00E741A3" w:rsidRPr="00F842C8" w:rsidRDefault="00E741A3" w:rsidP="00E741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42C8">
        <w:rPr>
          <w:sz w:val="28"/>
          <w:szCs w:val="28"/>
        </w:rPr>
        <w:t xml:space="preserve"> </w:t>
      </w:r>
      <w:r w:rsidR="009950EF">
        <w:rPr>
          <w:sz w:val="28"/>
          <w:szCs w:val="28"/>
        </w:rPr>
        <w:t xml:space="preserve">   </w:t>
      </w:r>
      <w:r w:rsidRPr="00F842C8">
        <w:rPr>
          <w:sz w:val="28"/>
          <w:szCs w:val="28"/>
        </w:rPr>
        <w:t xml:space="preserve"> Уповноважити заступника міського голови з питань діяльності виконавчих органів ради Зайця С.П. зареєструвати право комунальної власності територіальної громади на сформовані земельні ділянки.</w:t>
      </w:r>
    </w:p>
    <w:p w:rsidR="00E741A3" w:rsidRDefault="00E741A3" w:rsidP="00E741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0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Відділу з питань земельних відносин міської ради внести відповідні зміни до земельно - облікових документів. </w:t>
      </w:r>
    </w:p>
    <w:p w:rsidR="00E741A3" w:rsidRDefault="00E741A3" w:rsidP="00E741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50EF">
        <w:rPr>
          <w:sz w:val="28"/>
          <w:szCs w:val="28"/>
        </w:rPr>
        <w:t xml:space="preserve">   </w:t>
      </w:r>
      <w:r>
        <w:rPr>
          <w:sz w:val="28"/>
          <w:szCs w:val="28"/>
        </w:rPr>
        <w:t>Контроль за виконанням даного рішення покласти на відділ з питань земельних відносин міської ради (Римлянська І.К.) та постійну депутатську комісію з питань екології, охорони довкілля                                   та регулювання земельних відносин (Богач М. П.)</w:t>
      </w:r>
    </w:p>
    <w:p w:rsidR="00E741A3" w:rsidRDefault="00E741A3" w:rsidP="00E741A3">
      <w:pPr>
        <w:pStyle w:val="a3"/>
        <w:jc w:val="both"/>
        <w:rPr>
          <w:sz w:val="28"/>
          <w:szCs w:val="28"/>
        </w:rPr>
      </w:pPr>
    </w:p>
    <w:p w:rsidR="00893B8B" w:rsidRDefault="00893B8B" w:rsidP="00E741A3">
      <w:pPr>
        <w:pStyle w:val="a3"/>
        <w:jc w:val="both"/>
        <w:rPr>
          <w:sz w:val="28"/>
          <w:szCs w:val="28"/>
        </w:rPr>
      </w:pPr>
    </w:p>
    <w:p w:rsidR="00E741A3" w:rsidRDefault="00E741A3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С. Кравченко</w:t>
      </w:r>
    </w:p>
    <w:p w:rsidR="00893B8B" w:rsidRDefault="00893B8B" w:rsidP="00E741A3">
      <w:pPr>
        <w:rPr>
          <w:sz w:val="16"/>
          <w:szCs w:val="16"/>
        </w:rPr>
      </w:pPr>
      <w:bookmarkStart w:id="0" w:name="_GoBack"/>
      <w:bookmarkEnd w:id="0"/>
    </w:p>
    <w:p w:rsidR="00E741A3" w:rsidRPr="00EA2D14" w:rsidRDefault="00E741A3" w:rsidP="00E741A3">
      <w:pPr>
        <w:rPr>
          <w:sz w:val="16"/>
          <w:szCs w:val="16"/>
        </w:rPr>
      </w:pPr>
      <w:r w:rsidRPr="00EA2D14">
        <w:rPr>
          <w:sz w:val="16"/>
          <w:szCs w:val="16"/>
        </w:rPr>
        <w:t>Підготувала:</w:t>
      </w:r>
    </w:p>
    <w:p w:rsidR="00E741A3" w:rsidRPr="00EA2D14" w:rsidRDefault="00B807F4" w:rsidP="00E741A3">
      <w:pPr>
        <w:rPr>
          <w:sz w:val="16"/>
          <w:szCs w:val="16"/>
        </w:rPr>
      </w:pPr>
      <w:r w:rsidRPr="00EA2D14">
        <w:rPr>
          <w:sz w:val="16"/>
          <w:szCs w:val="16"/>
        </w:rPr>
        <w:t>Мисечко А.</w:t>
      </w:r>
    </w:p>
    <w:sectPr w:rsidR="00E741A3" w:rsidRPr="00EA2D14" w:rsidSect="00614C6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411"/>
    <w:multiLevelType w:val="hybridMultilevel"/>
    <w:tmpl w:val="B6D4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A3"/>
    <w:rsid w:val="00013A14"/>
    <w:rsid w:val="00020EA4"/>
    <w:rsid w:val="00085E98"/>
    <w:rsid w:val="000E4CBF"/>
    <w:rsid w:val="002267CE"/>
    <w:rsid w:val="002370D1"/>
    <w:rsid w:val="00353ED5"/>
    <w:rsid w:val="003575BE"/>
    <w:rsid w:val="003E1095"/>
    <w:rsid w:val="004910E9"/>
    <w:rsid w:val="005C1A3E"/>
    <w:rsid w:val="005F7698"/>
    <w:rsid w:val="00614C67"/>
    <w:rsid w:val="00646B65"/>
    <w:rsid w:val="007446FD"/>
    <w:rsid w:val="007469CC"/>
    <w:rsid w:val="00787EE4"/>
    <w:rsid w:val="007A61F2"/>
    <w:rsid w:val="0085497C"/>
    <w:rsid w:val="00893B8B"/>
    <w:rsid w:val="008C69BA"/>
    <w:rsid w:val="009950EF"/>
    <w:rsid w:val="00A15B17"/>
    <w:rsid w:val="00AF08A7"/>
    <w:rsid w:val="00AF4AAA"/>
    <w:rsid w:val="00B807F4"/>
    <w:rsid w:val="00B82B63"/>
    <w:rsid w:val="00B963E1"/>
    <w:rsid w:val="00BB44DE"/>
    <w:rsid w:val="00C771D7"/>
    <w:rsid w:val="00CB45CF"/>
    <w:rsid w:val="00CC59D1"/>
    <w:rsid w:val="00D13AA9"/>
    <w:rsid w:val="00D46DFA"/>
    <w:rsid w:val="00DD1C26"/>
    <w:rsid w:val="00DE0DC4"/>
    <w:rsid w:val="00DE1894"/>
    <w:rsid w:val="00E741A3"/>
    <w:rsid w:val="00E7797A"/>
    <w:rsid w:val="00EA2D14"/>
    <w:rsid w:val="00F842C8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74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A3"/>
    <w:rPr>
      <w:rFonts w:ascii="Tahoma" w:eastAsia="MS Mincho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74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A3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F070-787A-4456-BAE5-17828570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Zemlya3</cp:lastModifiedBy>
  <cp:revision>41</cp:revision>
  <cp:lastPrinted>2019-08-28T16:18:00Z</cp:lastPrinted>
  <dcterms:created xsi:type="dcterms:W3CDTF">2019-05-07T14:55:00Z</dcterms:created>
  <dcterms:modified xsi:type="dcterms:W3CDTF">2019-12-17T14:38:00Z</dcterms:modified>
</cp:coreProperties>
</file>