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84D2D" w14:textId="22E11FB5" w:rsidR="00B3757F" w:rsidRDefault="00B3757F" w:rsidP="00B3757F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009CB3" wp14:editId="375DC1D0">
            <wp:extent cx="3429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A27F" w14:textId="77777777" w:rsidR="00B3757F" w:rsidRDefault="00B3757F" w:rsidP="00B37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14:paraId="0337B23D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>ШПОЛЯНСЬКА МІСЬКА РАДА</w:t>
      </w:r>
    </w:p>
    <w:p w14:paraId="0ABD884F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ОБ’ЄДНАНОЇ ТЕРИТОРІАЛЬНОЇ ГРОМАДИ ЧЕРКАСЬКОЇ ОБЛАСТІ</w:t>
      </w:r>
    </w:p>
    <w:p w14:paraId="2422F062" w14:textId="57AD09BA" w:rsidR="00B3757F" w:rsidRDefault="00B3757F" w:rsidP="00B3757F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D64ACD" wp14:editId="68BA8C80">
                <wp:simplePos x="0" y="0"/>
                <wp:positionH relativeFrom="column">
                  <wp:posOffset>457200</wp:posOffset>
                </wp:positionH>
                <wp:positionV relativeFrom="paragraph">
                  <wp:posOffset>34925</wp:posOffset>
                </wp:positionV>
                <wp:extent cx="5179060" cy="58420"/>
                <wp:effectExtent l="0" t="0" r="21590" b="3683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4AE50F" id="Группа 6" o:spid="_x0000_s1026" style="position:absolute;margin-left:36pt;margin-top:2.7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">
                <v:line id="Line 6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7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6B6C941D" w14:textId="5A9F9661" w:rsidR="00B3757F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3F7B1A27" w14:textId="535B4D05" w:rsidR="00B3757F" w:rsidRPr="00B92F51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257054">
        <w:rPr>
          <w:b/>
          <w:bCs/>
          <w:sz w:val="28"/>
          <w:szCs w:val="28"/>
        </w:rPr>
        <w:t xml:space="preserve"> </w:t>
      </w:r>
      <w:r w:rsidR="00135C1B">
        <w:rPr>
          <w:b/>
          <w:bCs/>
          <w:sz w:val="28"/>
          <w:szCs w:val="28"/>
        </w:rPr>
        <w:t>9-20.69</w:t>
      </w:r>
      <w:r>
        <w:rPr>
          <w:b/>
          <w:bCs/>
          <w:sz w:val="28"/>
          <w:szCs w:val="28"/>
        </w:rPr>
        <w:t>/І</w:t>
      </w:r>
      <w:r w:rsidR="00B92F51">
        <w:rPr>
          <w:b/>
          <w:bCs/>
          <w:sz w:val="28"/>
          <w:szCs w:val="28"/>
          <w:lang w:val="en-US"/>
        </w:rPr>
        <w:t>X</w:t>
      </w:r>
    </w:p>
    <w:p w14:paraId="70A724E7" w14:textId="77777777" w:rsidR="00B3757F" w:rsidRPr="00222289" w:rsidRDefault="00B3757F" w:rsidP="00B3757F">
      <w:pPr>
        <w:outlineLvl w:val="0"/>
        <w:rPr>
          <w:b/>
          <w:bCs/>
          <w:sz w:val="24"/>
          <w:szCs w:val="24"/>
        </w:rPr>
      </w:pPr>
    </w:p>
    <w:p w14:paraId="573FB0D8" w14:textId="42913A7A" w:rsidR="00B3757F" w:rsidRDefault="00135C1B" w:rsidP="00B3757F">
      <w:pPr>
        <w:rPr>
          <w:sz w:val="28"/>
          <w:szCs w:val="28"/>
        </w:rPr>
      </w:pPr>
      <w:r>
        <w:rPr>
          <w:sz w:val="28"/>
          <w:szCs w:val="28"/>
        </w:rPr>
        <w:t>16.06.</w:t>
      </w:r>
      <w:bookmarkStart w:id="0" w:name="_GoBack"/>
      <w:bookmarkEnd w:id="0"/>
      <w:r w:rsidR="00B3757F">
        <w:rPr>
          <w:sz w:val="28"/>
          <w:szCs w:val="28"/>
        </w:rPr>
        <w:t>202</w:t>
      </w:r>
      <w:r w:rsidR="007866DE">
        <w:rPr>
          <w:sz w:val="28"/>
          <w:szCs w:val="28"/>
        </w:rPr>
        <w:t>1</w:t>
      </w:r>
      <w:r w:rsidR="00B3757F">
        <w:rPr>
          <w:sz w:val="28"/>
          <w:szCs w:val="28"/>
        </w:rPr>
        <w:t xml:space="preserve"> </w:t>
      </w:r>
    </w:p>
    <w:p w14:paraId="41704348" w14:textId="77777777" w:rsidR="00B3757F" w:rsidRPr="007B360F" w:rsidRDefault="00B3757F" w:rsidP="00B3757F">
      <w:pPr>
        <w:rPr>
          <w:sz w:val="24"/>
          <w:szCs w:val="24"/>
        </w:rPr>
      </w:pPr>
    </w:p>
    <w:p w14:paraId="0AD201D1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проекту землеустрою </w:t>
      </w:r>
    </w:p>
    <w:p w14:paraId="359C6E8A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щодо відведення земельної ділянки</w:t>
      </w:r>
    </w:p>
    <w:p w14:paraId="4D498623" w14:textId="70649868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передачі у власність гр. </w:t>
      </w:r>
      <w:r w:rsidR="00FC31F9">
        <w:rPr>
          <w:sz w:val="28"/>
          <w:szCs w:val="28"/>
        </w:rPr>
        <w:t>Богач</w:t>
      </w:r>
      <w:r w:rsidR="00B477BD">
        <w:rPr>
          <w:sz w:val="28"/>
          <w:szCs w:val="28"/>
        </w:rPr>
        <w:t xml:space="preserve"> </w:t>
      </w:r>
      <w:r w:rsidR="00ED2DD5">
        <w:rPr>
          <w:sz w:val="28"/>
          <w:szCs w:val="28"/>
        </w:rPr>
        <w:t>Ю</w:t>
      </w:r>
      <w:r w:rsidR="00B477BD">
        <w:rPr>
          <w:sz w:val="28"/>
          <w:szCs w:val="28"/>
        </w:rPr>
        <w:t>.</w:t>
      </w:r>
      <w:r w:rsidR="00ED2DD5">
        <w:rPr>
          <w:sz w:val="28"/>
          <w:szCs w:val="28"/>
        </w:rPr>
        <w:t>М</w:t>
      </w:r>
      <w:r w:rsidR="00B477BD">
        <w:rPr>
          <w:sz w:val="28"/>
          <w:szCs w:val="28"/>
        </w:rPr>
        <w:t>.</w:t>
      </w:r>
    </w:p>
    <w:p w14:paraId="144B6077" w14:textId="7908F9FE" w:rsidR="00B3757F" w:rsidRPr="007B360F" w:rsidRDefault="00B3757F" w:rsidP="00B3757F">
      <w:pPr>
        <w:jc w:val="both"/>
        <w:outlineLvl w:val="0"/>
        <w:rPr>
          <w:sz w:val="24"/>
          <w:szCs w:val="24"/>
        </w:rPr>
      </w:pPr>
    </w:p>
    <w:p w14:paraId="2AC05F91" w14:textId="67C1C422" w:rsidR="00B3757F" w:rsidRDefault="00B3757F" w:rsidP="00B3757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Відповідно до пункту 34 статті 26 Закону України «Про місцеве самоврядування в Україні», керуючись статтями 12, 118, 121, 186 Земельного кодексу України, статтями 19, 25, 50 Закону України «Про землеустрій», Законом України «Про Державний земельний кадастр», розглянувши заяву громадя</w:t>
      </w:r>
      <w:r w:rsidR="00C36144">
        <w:rPr>
          <w:sz w:val="28"/>
          <w:szCs w:val="28"/>
        </w:rPr>
        <w:t>н</w:t>
      </w:r>
      <w:r w:rsidR="00034F01">
        <w:rPr>
          <w:sz w:val="28"/>
          <w:szCs w:val="28"/>
        </w:rPr>
        <w:t>ки</w:t>
      </w:r>
      <w:r>
        <w:rPr>
          <w:sz w:val="28"/>
          <w:szCs w:val="28"/>
        </w:rPr>
        <w:t xml:space="preserve"> (далі – гр.) </w:t>
      </w:r>
      <w:r w:rsidR="00FC31F9">
        <w:rPr>
          <w:sz w:val="28"/>
          <w:szCs w:val="28"/>
        </w:rPr>
        <w:t>Богач</w:t>
      </w:r>
      <w:r w:rsidR="009B4F90">
        <w:rPr>
          <w:sz w:val="28"/>
          <w:szCs w:val="28"/>
        </w:rPr>
        <w:t xml:space="preserve"> </w:t>
      </w:r>
      <w:r w:rsidR="00FC31F9">
        <w:rPr>
          <w:sz w:val="28"/>
          <w:szCs w:val="28"/>
        </w:rPr>
        <w:t>Юлії</w:t>
      </w:r>
      <w:r w:rsidR="00C36144">
        <w:rPr>
          <w:sz w:val="28"/>
          <w:szCs w:val="28"/>
        </w:rPr>
        <w:t xml:space="preserve"> </w:t>
      </w:r>
      <w:r w:rsidR="00FC31F9">
        <w:rPr>
          <w:sz w:val="28"/>
          <w:szCs w:val="28"/>
        </w:rPr>
        <w:t>Михайлівни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землеустрою щодо відведення земельної ділянки та додані до нього документи та матеріали, враховуючи висновк</w:t>
      </w:r>
      <w:r w:rsidR="00FD1B4A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постійної депутатської комісії з питань екології, охорони довкілля та регулювання земельних відносин </w:t>
      </w:r>
      <w:r w:rsidR="00225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6E1BC3">
        <w:rPr>
          <w:sz w:val="28"/>
          <w:szCs w:val="28"/>
        </w:rPr>
        <w:t>09.06.</w:t>
      </w:r>
      <w:r>
        <w:rPr>
          <w:sz w:val="28"/>
          <w:szCs w:val="28"/>
        </w:rPr>
        <w:t>202</w:t>
      </w:r>
      <w:r w:rsidR="007866DE">
        <w:rPr>
          <w:sz w:val="28"/>
          <w:szCs w:val="28"/>
        </w:rPr>
        <w:t>1 р</w:t>
      </w:r>
      <w:r w:rsidR="00FC31F9">
        <w:rPr>
          <w:sz w:val="28"/>
          <w:szCs w:val="28"/>
        </w:rPr>
        <w:t>.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311F0934" w14:textId="77777777" w:rsidR="00B3757F" w:rsidRPr="007B360F" w:rsidRDefault="00B3757F" w:rsidP="00B3757F">
      <w:pPr>
        <w:ind w:firstLine="708"/>
        <w:jc w:val="both"/>
        <w:outlineLvl w:val="0"/>
        <w:rPr>
          <w:sz w:val="24"/>
          <w:szCs w:val="24"/>
        </w:rPr>
      </w:pPr>
    </w:p>
    <w:p w14:paraId="0EB0ED54" w14:textId="77777777" w:rsidR="00B3757F" w:rsidRDefault="00B3757F" w:rsidP="00B3757F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14:paraId="348D7666" w14:textId="77777777" w:rsidR="00B3757F" w:rsidRPr="007B360F" w:rsidRDefault="00B3757F" w:rsidP="00B3757F">
      <w:pPr>
        <w:jc w:val="center"/>
        <w:outlineLvl w:val="0"/>
        <w:rPr>
          <w:sz w:val="24"/>
          <w:szCs w:val="24"/>
        </w:rPr>
      </w:pPr>
    </w:p>
    <w:p w14:paraId="3203FA73" w14:textId="6757B003" w:rsidR="00B3757F" w:rsidRDefault="00B3757F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Затвердити проект землеустрою щодо відведення земельної ділянки </w:t>
      </w:r>
      <w:r w:rsidR="009B4F9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3244FB">
        <w:rPr>
          <w:sz w:val="28"/>
          <w:szCs w:val="28"/>
        </w:rPr>
        <w:t xml:space="preserve"> </w:t>
      </w:r>
      <w:r w:rsidR="007B3785">
        <w:rPr>
          <w:sz w:val="28"/>
          <w:szCs w:val="28"/>
        </w:rPr>
        <w:t xml:space="preserve">гр. </w:t>
      </w:r>
      <w:r w:rsidR="00FC31F9">
        <w:rPr>
          <w:sz w:val="28"/>
          <w:szCs w:val="28"/>
        </w:rPr>
        <w:t>Богач</w:t>
      </w:r>
      <w:r w:rsidR="009669E9">
        <w:rPr>
          <w:sz w:val="28"/>
          <w:szCs w:val="28"/>
        </w:rPr>
        <w:t xml:space="preserve"> </w:t>
      </w:r>
      <w:r w:rsidR="00FC31F9">
        <w:rPr>
          <w:sz w:val="28"/>
          <w:szCs w:val="28"/>
        </w:rPr>
        <w:t>Юлії</w:t>
      </w:r>
      <w:r w:rsidR="009669E9">
        <w:rPr>
          <w:sz w:val="28"/>
          <w:szCs w:val="28"/>
        </w:rPr>
        <w:t xml:space="preserve"> </w:t>
      </w:r>
      <w:r w:rsidR="00FC31F9">
        <w:rPr>
          <w:sz w:val="28"/>
          <w:szCs w:val="28"/>
        </w:rPr>
        <w:t>Михайлівні</w:t>
      </w:r>
      <w:r w:rsidR="00EC6B49">
        <w:rPr>
          <w:sz w:val="28"/>
          <w:szCs w:val="28"/>
        </w:rPr>
        <w:t xml:space="preserve"> у власність</w:t>
      </w:r>
      <w:r w:rsidR="007B3785">
        <w:rPr>
          <w:sz w:val="28"/>
          <w:szCs w:val="28"/>
        </w:rPr>
        <w:t xml:space="preserve"> площею </w:t>
      </w:r>
      <w:r w:rsidR="002C30E7">
        <w:rPr>
          <w:sz w:val="28"/>
          <w:szCs w:val="28"/>
        </w:rPr>
        <w:t>1</w:t>
      </w:r>
      <w:r w:rsidR="007B3785">
        <w:rPr>
          <w:sz w:val="28"/>
          <w:szCs w:val="28"/>
        </w:rPr>
        <w:t>,</w:t>
      </w:r>
      <w:r w:rsidR="002C30E7">
        <w:rPr>
          <w:sz w:val="28"/>
          <w:szCs w:val="28"/>
        </w:rPr>
        <w:t>8068</w:t>
      </w:r>
      <w:r w:rsidR="007B3785">
        <w:rPr>
          <w:sz w:val="28"/>
          <w:szCs w:val="28"/>
        </w:rPr>
        <w:t xml:space="preserve"> га </w:t>
      </w:r>
      <w:r w:rsidR="003244FB">
        <w:rPr>
          <w:sz w:val="28"/>
          <w:szCs w:val="28"/>
        </w:rPr>
        <w:t xml:space="preserve">для ведення особистого селянського господарства </w:t>
      </w:r>
      <w:r w:rsidR="00EC6B49">
        <w:rPr>
          <w:sz w:val="28"/>
          <w:szCs w:val="28"/>
        </w:rPr>
        <w:t>за рахунок земель комунальної власності,</w:t>
      </w:r>
      <w:r w:rsidR="009669E9">
        <w:rPr>
          <w:sz w:val="28"/>
          <w:szCs w:val="28"/>
        </w:rPr>
        <w:t xml:space="preserve"> яка розташована за межами с. Лебедин, Звенигородського району,</w:t>
      </w:r>
      <w:r w:rsidR="00EC6B49">
        <w:rPr>
          <w:sz w:val="28"/>
          <w:szCs w:val="28"/>
        </w:rPr>
        <w:t xml:space="preserve"> Черкаської області</w:t>
      </w:r>
      <w:r>
        <w:rPr>
          <w:sz w:val="28"/>
          <w:szCs w:val="28"/>
        </w:rPr>
        <w:t>.</w:t>
      </w:r>
    </w:p>
    <w:p w14:paraId="5DABEDFC" w14:textId="4123A7A4" w:rsidR="00B3757F" w:rsidRDefault="00B3757F" w:rsidP="00B3757F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Визначити цільове призначення земельної ділянки площею </w:t>
      </w:r>
      <w:r w:rsidR="002C30E7">
        <w:rPr>
          <w:sz w:val="28"/>
          <w:szCs w:val="26"/>
        </w:rPr>
        <w:t>1</w:t>
      </w:r>
      <w:r>
        <w:rPr>
          <w:sz w:val="28"/>
          <w:szCs w:val="26"/>
        </w:rPr>
        <w:t>,</w:t>
      </w:r>
      <w:r w:rsidR="002C30E7">
        <w:rPr>
          <w:sz w:val="28"/>
          <w:szCs w:val="26"/>
        </w:rPr>
        <w:t>8068</w:t>
      </w:r>
      <w:r>
        <w:rPr>
          <w:sz w:val="28"/>
          <w:szCs w:val="26"/>
        </w:rPr>
        <w:t xml:space="preserve"> га,                               яка розташована</w:t>
      </w:r>
      <w:r>
        <w:rPr>
          <w:sz w:val="28"/>
          <w:szCs w:val="28"/>
        </w:rPr>
        <w:t xml:space="preserve"> за межами </w:t>
      </w:r>
      <w:r w:rsidR="007B3785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273A43">
        <w:rPr>
          <w:sz w:val="28"/>
          <w:szCs w:val="28"/>
        </w:rPr>
        <w:t>Лебедин</w:t>
      </w:r>
      <w:r>
        <w:rPr>
          <w:sz w:val="28"/>
          <w:szCs w:val="28"/>
        </w:rPr>
        <w:t xml:space="preserve">, </w:t>
      </w:r>
      <w:r w:rsidR="00657FAC">
        <w:rPr>
          <w:sz w:val="28"/>
          <w:szCs w:val="28"/>
        </w:rPr>
        <w:t xml:space="preserve">Звенигородського району, </w:t>
      </w:r>
      <w:r>
        <w:rPr>
          <w:sz w:val="28"/>
          <w:szCs w:val="26"/>
        </w:rPr>
        <w:t xml:space="preserve">Черкаської області </w:t>
      </w:r>
      <w:r>
        <w:rPr>
          <w:color w:val="000000"/>
          <w:sz w:val="28"/>
          <w:szCs w:val="28"/>
        </w:rPr>
        <w:t xml:space="preserve">(кадастровий номер </w:t>
      </w:r>
      <w:r>
        <w:rPr>
          <w:sz w:val="28"/>
          <w:szCs w:val="28"/>
        </w:rPr>
        <w:t>71</w:t>
      </w:r>
      <w:r w:rsidR="00CF448E">
        <w:rPr>
          <w:sz w:val="28"/>
          <w:szCs w:val="28"/>
        </w:rPr>
        <w:t>25</w:t>
      </w:r>
      <w:r w:rsidR="00C36144">
        <w:rPr>
          <w:sz w:val="28"/>
          <w:szCs w:val="28"/>
        </w:rPr>
        <w:t>7</w:t>
      </w:r>
      <w:r w:rsidR="002C30E7">
        <w:rPr>
          <w:sz w:val="28"/>
          <w:szCs w:val="28"/>
        </w:rPr>
        <w:t>83600</w:t>
      </w:r>
      <w:r>
        <w:rPr>
          <w:sz w:val="28"/>
          <w:szCs w:val="28"/>
        </w:rPr>
        <w:t>:</w:t>
      </w:r>
      <w:r w:rsidR="00EB65D8">
        <w:rPr>
          <w:sz w:val="28"/>
          <w:szCs w:val="28"/>
        </w:rPr>
        <w:t>02</w:t>
      </w:r>
      <w:r>
        <w:rPr>
          <w:sz w:val="28"/>
          <w:szCs w:val="28"/>
        </w:rPr>
        <w:t>:</w:t>
      </w:r>
      <w:r w:rsidR="00EB65D8">
        <w:rPr>
          <w:sz w:val="28"/>
          <w:szCs w:val="28"/>
        </w:rPr>
        <w:t>001</w:t>
      </w:r>
      <w:r>
        <w:rPr>
          <w:sz w:val="28"/>
          <w:szCs w:val="28"/>
        </w:rPr>
        <w:t>:</w:t>
      </w:r>
      <w:r w:rsidR="00EB65D8">
        <w:rPr>
          <w:sz w:val="28"/>
          <w:szCs w:val="28"/>
        </w:rPr>
        <w:t>0993</w:t>
      </w:r>
      <w:r>
        <w:rPr>
          <w:sz w:val="28"/>
          <w:szCs w:val="28"/>
        </w:rPr>
        <w:t>)</w:t>
      </w:r>
      <w:r>
        <w:rPr>
          <w:sz w:val="28"/>
          <w:szCs w:val="26"/>
        </w:rPr>
        <w:t xml:space="preserve"> для ведення </w:t>
      </w:r>
      <w:r>
        <w:rPr>
          <w:color w:val="000000"/>
          <w:sz w:val="28"/>
          <w:szCs w:val="28"/>
        </w:rPr>
        <w:t>особистого селянського господарства.</w:t>
      </w:r>
    </w:p>
    <w:p w14:paraId="27D5BF14" w14:textId="728552A7" w:rsidR="00B3757F" w:rsidRDefault="00B3757F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Передати гр.</w:t>
      </w:r>
      <w:r w:rsidR="009B4F90" w:rsidRPr="009B4F90">
        <w:rPr>
          <w:sz w:val="28"/>
          <w:szCs w:val="28"/>
        </w:rPr>
        <w:t xml:space="preserve"> </w:t>
      </w:r>
      <w:r w:rsidR="00FC31F9">
        <w:rPr>
          <w:sz w:val="28"/>
          <w:szCs w:val="28"/>
        </w:rPr>
        <w:t>Богач</w:t>
      </w:r>
      <w:r w:rsidR="009B4F90">
        <w:rPr>
          <w:sz w:val="28"/>
          <w:szCs w:val="28"/>
        </w:rPr>
        <w:t xml:space="preserve"> </w:t>
      </w:r>
      <w:r w:rsidR="00FC31F9">
        <w:rPr>
          <w:sz w:val="28"/>
          <w:szCs w:val="28"/>
        </w:rPr>
        <w:t>Юлії</w:t>
      </w:r>
      <w:r w:rsidR="000935CE">
        <w:rPr>
          <w:sz w:val="28"/>
          <w:szCs w:val="28"/>
        </w:rPr>
        <w:t xml:space="preserve"> </w:t>
      </w:r>
      <w:r w:rsidR="00FC31F9">
        <w:rPr>
          <w:sz w:val="28"/>
          <w:szCs w:val="28"/>
        </w:rPr>
        <w:t>Михайлівні</w:t>
      </w:r>
      <w:r>
        <w:rPr>
          <w:sz w:val="28"/>
          <w:szCs w:val="28"/>
        </w:rPr>
        <w:t xml:space="preserve"> у власність </w:t>
      </w:r>
      <w:r>
        <w:rPr>
          <w:sz w:val="28"/>
          <w:szCs w:val="26"/>
        </w:rPr>
        <w:t xml:space="preserve">для ведення </w:t>
      </w:r>
      <w:r>
        <w:rPr>
          <w:color w:val="000000"/>
          <w:sz w:val="28"/>
          <w:szCs w:val="28"/>
        </w:rPr>
        <w:t>особистого селянського господарства</w:t>
      </w:r>
      <w:r>
        <w:rPr>
          <w:sz w:val="28"/>
          <w:szCs w:val="28"/>
        </w:rPr>
        <w:t xml:space="preserve"> земельну ділянку площею </w:t>
      </w:r>
      <w:r w:rsidR="002C30E7">
        <w:rPr>
          <w:sz w:val="28"/>
          <w:szCs w:val="28"/>
        </w:rPr>
        <w:t>1</w:t>
      </w:r>
      <w:r w:rsidR="007B3785">
        <w:rPr>
          <w:sz w:val="28"/>
          <w:szCs w:val="28"/>
        </w:rPr>
        <w:t>,</w:t>
      </w:r>
      <w:r w:rsidR="002C30E7">
        <w:rPr>
          <w:sz w:val="28"/>
          <w:szCs w:val="28"/>
        </w:rPr>
        <w:t>8068</w:t>
      </w:r>
      <w:r>
        <w:rPr>
          <w:sz w:val="28"/>
          <w:szCs w:val="28"/>
        </w:rPr>
        <w:t xml:space="preserve"> га,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яка розташована за межами </w:t>
      </w:r>
      <w:r w:rsidR="007B3785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273A43">
        <w:rPr>
          <w:sz w:val="28"/>
          <w:szCs w:val="28"/>
        </w:rPr>
        <w:t>Лебедин</w:t>
      </w:r>
      <w:r>
        <w:rPr>
          <w:sz w:val="28"/>
          <w:szCs w:val="28"/>
        </w:rPr>
        <w:t xml:space="preserve">, </w:t>
      </w:r>
      <w:r w:rsidR="00657FAC">
        <w:rPr>
          <w:sz w:val="28"/>
          <w:szCs w:val="28"/>
        </w:rPr>
        <w:t xml:space="preserve">Звенигородського району, </w:t>
      </w:r>
      <w:r>
        <w:rPr>
          <w:sz w:val="28"/>
          <w:szCs w:val="28"/>
        </w:rPr>
        <w:t xml:space="preserve">Черкаської області </w:t>
      </w:r>
      <w:r>
        <w:rPr>
          <w:color w:val="000000"/>
          <w:sz w:val="28"/>
          <w:szCs w:val="28"/>
        </w:rPr>
        <w:t xml:space="preserve">(кадастровий номер </w:t>
      </w:r>
      <w:r w:rsidR="002C30E7">
        <w:rPr>
          <w:sz w:val="28"/>
          <w:szCs w:val="28"/>
        </w:rPr>
        <w:t>7125783600:</w:t>
      </w:r>
      <w:r w:rsidR="00EB65D8">
        <w:rPr>
          <w:sz w:val="28"/>
          <w:szCs w:val="28"/>
        </w:rPr>
        <w:t>02</w:t>
      </w:r>
      <w:r w:rsidR="002C30E7">
        <w:rPr>
          <w:sz w:val="28"/>
          <w:szCs w:val="28"/>
        </w:rPr>
        <w:t>:</w:t>
      </w:r>
      <w:r w:rsidR="00EB65D8">
        <w:rPr>
          <w:sz w:val="28"/>
          <w:szCs w:val="28"/>
        </w:rPr>
        <w:t>001</w:t>
      </w:r>
      <w:r w:rsidR="002C30E7">
        <w:rPr>
          <w:sz w:val="28"/>
          <w:szCs w:val="28"/>
        </w:rPr>
        <w:t>:</w:t>
      </w:r>
      <w:r w:rsidR="00EB65D8">
        <w:rPr>
          <w:sz w:val="28"/>
          <w:szCs w:val="28"/>
        </w:rPr>
        <w:t>0993</w:t>
      </w:r>
      <w:r w:rsidR="002C30E7">
        <w:rPr>
          <w:sz w:val="28"/>
          <w:szCs w:val="28"/>
        </w:rPr>
        <w:t>).</w:t>
      </w:r>
    </w:p>
    <w:p w14:paraId="5F0CD2EB" w14:textId="2E5588DD" w:rsidR="00B3757F" w:rsidRDefault="00B3757F" w:rsidP="00B50EBC">
      <w:pPr>
        <w:numPr>
          <w:ilvl w:val="0"/>
          <w:numId w:val="1"/>
        </w:num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Гр. </w:t>
      </w:r>
      <w:r w:rsidR="00FC31F9">
        <w:rPr>
          <w:sz w:val="28"/>
          <w:szCs w:val="28"/>
        </w:rPr>
        <w:t>Богач</w:t>
      </w:r>
      <w:r w:rsidR="009B4F90">
        <w:rPr>
          <w:sz w:val="28"/>
          <w:szCs w:val="28"/>
        </w:rPr>
        <w:t xml:space="preserve"> </w:t>
      </w:r>
      <w:r w:rsidR="00ED2DD5">
        <w:rPr>
          <w:sz w:val="28"/>
          <w:szCs w:val="28"/>
        </w:rPr>
        <w:t>Ю</w:t>
      </w:r>
      <w:r w:rsidR="009B4F90">
        <w:rPr>
          <w:sz w:val="28"/>
          <w:szCs w:val="28"/>
        </w:rPr>
        <w:t>.</w:t>
      </w:r>
      <w:r w:rsidR="00ED2DD5">
        <w:rPr>
          <w:sz w:val="28"/>
          <w:szCs w:val="28"/>
        </w:rPr>
        <w:t>М</w:t>
      </w:r>
      <w:r>
        <w:rPr>
          <w:sz w:val="28"/>
          <w:szCs w:val="28"/>
        </w:rPr>
        <w:t xml:space="preserve">.: </w:t>
      </w:r>
    </w:p>
    <w:p w14:paraId="0A047B0F" w14:textId="6CD17B97" w:rsidR="00B3757F" w:rsidRDefault="00B3757F" w:rsidP="00B3757F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здійснити дії щодо внесення даних до Державного земельного кадастру </w:t>
      </w:r>
    </w:p>
    <w:p w14:paraId="68F1A153" w14:textId="3F16E810" w:rsidR="00B3757F" w:rsidRDefault="00B3757F" w:rsidP="00B3757F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стосовно цільового призначення</w:t>
      </w:r>
      <w:r w:rsidR="00312BF1"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>;</w:t>
      </w:r>
    </w:p>
    <w:p w14:paraId="18C6D3CF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здійснити дії  направлені  на  державну  реєстрацію  права власності на</w:t>
      </w:r>
    </w:p>
    <w:p w14:paraId="1EB859D5" w14:textId="77777777" w:rsidR="00B3757F" w:rsidRDefault="00B3757F" w:rsidP="00B375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земельну ділянку; </w:t>
      </w:r>
    </w:p>
    <w:p w14:paraId="215B0B9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двотижневий термін після державної реєстрації права власності на земельну ділянку, письмово подати до територіального підрозділу Державної фіскальної служби України копії відповідних документів (матеріалів);</w:t>
      </w:r>
    </w:p>
    <w:p w14:paraId="3CD9213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виконувати обов’язки землевласника та дотримуватися змісту добросусідства відповідно до статей 91, 103 Земельного кодексу України.</w:t>
      </w:r>
    </w:p>
    <w:p w14:paraId="70DCD229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Направити засвідчену копію даного рішення до Відділу у Шполянському районі Головного управління Держгеокадастру у Черкаській області.</w:t>
      </w:r>
    </w:p>
    <w:p w14:paraId="62776727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Направити копію даного рішення до територіального підрозділу Державної фіскальної служби України для внесення відповідних змін  до земельно-облікових документів.</w:t>
      </w:r>
    </w:p>
    <w:p w14:paraId="19BD318A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Відділу з питань земельних відносин міської ради внести відповідні зміни до земельно - облікових документів.</w:t>
      </w:r>
    </w:p>
    <w:p w14:paraId="1CA31D35" w14:textId="77777777" w:rsidR="00F757F5" w:rsidRDefault="00B3757F" w:rsidP="00BE387C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F757F5">
        <w:rPr>
          <w:sz w:val="28"/>
          <w:szCs w:val="28"/>
        </w:rPr>
        <w:t xml:space="preserve">    Контроль за виконанням даного рішення покласти на відділ з питань земельних відносин </w:t>
      </w:r>
      <w:r w:rsidR="00A07A87" w:rsidRPr="00F757F5">
        <w:rPr>
          <w:sz w:val="28"/>
          <w:szCs w:val="28"/>
        </w:rPr>
        <w:t xml:space="preserve">Шполянської </w:t>
      </w:r>
      <w:r w:rsidRPr="00F757F5">
        <w:rPr>
          <w:sz w:val="28"/>
          <w:szCs w:val="28"/>
        </w:rPr>
        <w:t>міської ради</w:t>
      </w:r>
      <w:r w:rsidR="00A07A87" w:rsidRPr="00F757F5">
        <w:rPr>
          <w:sz w:val="28"/>
          <w:szCs w:val="28"/>
        </w:rPr>
        <w:t xml:space="preserve"> об’єднаної територіальної громади</w:t>
      </w:r>
      <w:r w:rsidRPr="00F757F5">
        <w:rPr>
          <w:sz w:val="28"/>
          <w:szCs w:val="28"/>
        </w:rPr>
        <w:t xml:space="preserve"> (</w:t>
      </w:r>
      <w:r w:rsidR="00155E2B" w:rsidRPr="00F757F5">
        <w:rPr>
          <w:sz w:val="28"/>
          <w:szCs w:val="28"/>
        </w:rPr>
        <w:t>Заєць</w:t>
      </w:r>
      <w:r w:rsidRPr="00F757F5">
        <w:rPr>
          <w:sz w:val="28"/>
          <w:szCs w:val="28"/>
        </w:rPr>
        <w:t xml:space="preserve"> </w:t>
      </w:r>
      <w:r w:rsidR="00155E2B" w:rsidRPr="00F757F5">
        <w:rPr>
          <w:sz w:val="28"/>
          <w:szCs w:val="28"/>
        </w:rPr>
        <w:t>С</w:t>
      </w:r>
      <w:r w:rsidRPr="00F757F5">
        <w:rPr>
          <w:sz w:val="28"/>
          <w:szCs w:val="28"/>
        </w:rPr>
        <w:t>.</w:t>
      </w:r>
      <w:r w:rsidR="00155E2B" w:rsidRPr="00F757F5">
        <w:rPr>
          <w:sz w:val="28"/>
          <w:szCs w:val="28"/>
        </w:rPr>
        <w:t>П</w:t>
      </w:r>
      <w:r w:rsidRPr="00F757F5">
        <w:rPr>
          <w:sz w:val="28"/>
          <w:szCs w:val="28"/>
        </w:rPr>
        <w:t>.) та постійну депутатську комісію з питань екології, охорони довкілля та регулювання земельних відносин</w:t>
      </w:r>
      <w:r w:rsidR="00F757F5">
        <w:rPr>
          <w:sz w:val="28"/>
          <w:szCs w:val="28"/>
        </w:rPr>
        <w:t>.</w:t>
      </w:r>
    </w:p>
    <w:p w14:paraId="5F96237C" w14:textId="6CABFA02" w:rsidR="00B3757F" w:rsidRPr="00F757F5" w:rsidRDefault="00B3757F" w:rsidP="00F757F5">
      <w:pPr>
        <w:jc w:val="both"/>
        <w:outlineLvl w:val="0"/>
        <w:rPr>
          <w:sz w:val="28"/>
          <w:szCs w:val="28"/>
        </w:rPr>
      </w:pPr>
      <w:r w:rsidRPr="00F757F5">
        <w:rPr>
          <w:sz w:val="28"/>
          <w:szCs w:val="28"/>
        </w:rPr>
        <w:t xml:space="preserve"> </w:t>
      </w:r>
    </w:p>
    <w:p w14:paraId="1DDC3433" w14:textId="77777777" w:rsidR="00B3757F" w:rsidRDefault="00B3757F" w:rsidP="00B3757F">
      <w:pPr>
        <w:jc w:val="both"/>
        <w:rPr>
          <w:sz w:val="28"/>
          <w:szCs w:val="28"/>
        </w:rPr>
      </w:pPr>
    </w:p>
    <w:p w14:paraId="23CB4E70" w14:textId="23781B0A" w:rsidR="00B3757F" w:rsidRDefault="00B3757F" w:rsidP="00B3757F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С. К</w:t>
      </w:r>
      <w:r w:rsidR="007B3785">
        <w:rPr>
          <w:sz w:val="28"/>
          <w:szCs w:val="28"/>
        </w:rPr>
        <w:t>РАВЧЕНКО</w:t>
      </w:r>
    </w:p>
    <w:p w14:paraId="498CE438" w14:textId="77777777" w:rsidR="00B3757F" w:rsidRDefault="00B3757F" w:rsidP="00B3757F">
      <w:pPr>
        <w:rPr>
          <w:sz w:val="28"/>
          <w:szCs w:val="28"/>
        </w:rPr>
      </w:pPr>
    </w:p>
    <w:p w14:paraId="3D1C27C3" w14:textId="77777777" w:rsidR="00B3757F" w:rsidRDefault="00B3757F" w:rsidP="00B3757F">
      <w:pPr>
        <w:rPr>
          <w:sz w:val="28"/>
          <w:szCs w:val="28"/>
        </w:rPr>
      </w:pPr>
    </w:p>
    <w:p w14:paraId="7C2E417F" w14:textId="77777777" w:rsidR="00B3757F" w:rsidRDefault="00B3757F" w:rsidP="00B3757F">
      <w:pPr>
        <w:rPr>
          <w:sz w:val="28"/>
          <w:szCs w:val="28"/>
        </w:rPr>
      </w:pPr>
    </w:p>
    <w:p w14:paraId="1593A74A" w14:textId="77777777" w:rsidR="00B3757F" w:rsidRDefault="00B3757F" w:rsidP="00B3757F">
      <w:pPr>
        <w:rPr>
          <w:sz w:val="28"/>
          <w:szCs w:val="28"/>
        </w:rPr>
      </w:pPr>
    </w:p>
    <w:p w14:paraId="5C8588FD" w14:textId="77777777" w:rsidR="00B3757F" w:rsidRDefault="00B3757F" w:rsidP="00B3757F">
      <w:pPr>
        <w:rPr>
          <w:sz w:val="28"/>
          <w:szCs w:val="28"/>
        </w:rPr>
      </w:pPr>
    </w:p>
    <w:p w14:paraId="09E53A37" w14:textId="77777777" w:rsidR="00B3757F" w:rsidRDefault="00B3757F" w:rsidP="00B3757F">
      <w:pPr>
        <w:rPr>
          <w:sz w:val="28"/>
          <w:szCs w:val="28"/>
        </w:rPr>
      </w:pPr>
    </w:p>
    <w:p w14:paraId="39F6FD76" w14:textId="77777777" w:rsidR="00B3757F" w:rsidRDefault="00B3757F" w:rsidP="00B3757F">
      <w:pPr>
        <w:rPr>
          <w:sz w:val="28"/>
          <w:szCs w:val="28"/>
        </w:rPr>
      </w:pPr>
    </w:p>
    <w:p w14:paraId="53667B85" w14:textId="77777777" w:rsidR="00B3757F" w:rsidRDefault="00B3757F" w:rsidP="00B3757F">
      <w:pPr>
        <w:rPr>
          <w:sz w:val="28"/>
          <w:szCs w:val="28"/>
        </w:rPr>
      </w:pPr>
    </w:p>
    <w:p w14:paraId="1D9D8D7D" w14:textId="77777777" w:rsidR="00B3757F" w:rsidRDefault="00B3757F" w:rsidP="00B3757F">
      <w:pPr>
        <w:rPr>
          <w:sz w:val="28"/>
          <w:szCs w:val="28"/>
        </w:rPr>
      </w:pPr>
    </w:p>
    <w:p w14:paraId="5C252BCE" w14:textId="4EF201F1" w:rsidR="00B3757F" w:rsidRDefault="00B3757F" w:rsidP="00B3757F">
      <w:pPr>
        <w:rPr>
          <w:sz w:val="28"/>
          <w:szCs w:val="28"/>
        </w:rPr>
      </w:pPr>
    </w:p>
    <w:p w14:paraId="40812DE6" w14:textId="36CAB2F0" w:rsidR="00F74751" w:rsidRDefault="00F74751" w:rsidP="00B3757F">
      <w:pPr>
        <w:rPr>
          <w:sz w:val="28"/>
          <w:szCs w:val="28"/>
        </w:rPr>
      </w:pPr>
    </w:p>
    <w:p w14:paraId="190E6251" w14:textId="05A3FB0D" w:rsidR="00B3757F" w:rsidRDefault="00B3757F" w:rsidP="00B3757F">
      <w:pPr>
        <w:rPr>
          <w:sz w:val="28"/>
          <w:szCs w:val="28"/>
        </w:rPr>
      </w:pPr>
    </w:p>
    <w:p w14:paraId="7EE2D3B2" w14:textId="5EE059C9" w:rsidR="00A71C51" w:rsidRDefault="00A71C51" w:rsidP="00B3757F">
      <w:pPr>
        <w:rPr>
          <w:sz w:val="28"/>
          <w:szCs w:val="28"/>
        </w:rPr>
      </w:pPr>
    </w:p>
    <w:p w14:paraId="5FE15340" w14:textId="6243B948" w:rsidR="00A71C51" w:rsidRDefault="00A71C51" w:rsidP="00B3757F">
      <w:pPr>
        <w:rPr>
          <w:sz w:val="28"/>
          <w:szCs w:val="28"/>
        </w:rPr>
      </w:pPr>
    </w:p>
    <w:p w14:paraId="45F8C350" w14:textId="7369A9B4" w:rsidR="00A71C51" w:rsidRDefault="00A71C51" w:rsidP="00B3757F">
      <w:pPr>
        <w:rPr>
          <w:sz w:val="28"/>
          <w:szCs w:val="28"/>
        </w:rPr>
      </w:pPr>
    </w:p>
    <w:p w14:paraId="37A04FD5" w14:textId="1C237885" w:rsidR="00A71C51" w:rsidRDefault="00A71C51" w:rsidP="00B3757F">
      <w:pPr>
        <w:rPr>
          <w:sz w:val="28"/>
          <w:szCs w:val="28"/>
        </w:rPr>
      </w:pPr>
    </w:p>
    <w:p w14:paraId="17D34D80" w14:textId="48D9A9D8" w:rsidR="00A71C51" w:rsidRDefault="00A71C51" w:rsidP="00B3757F">
      <w:pPr>
        <w:rPr>
          <w:sz w:val="28"/>
          <w:szCs w:val="28"/>
        </w:rPr>
      </w:pPr>
    </w:p>
    <w:p w14:paraId="61559178" w14:textId="2ABA85CE" w:rsidR="002C30E7" w:rsidRDefault="002C30E7" w:rsidP="00B3757F">
      <w:pPr>
        <w:rPr>
          <w:sz w:val="28"/>
          <w:szCs w:val="28"/>
        </w:rPr>
      </w:pPr>
    </w:p>
    <w:p w14:paraId="50AC082D" w14:textId="72C2861A" w:rsidR="002C30E7" w:rsidRDefault="002C30E7" w:rsidP="00B3757F">
      <w:pPr>
        <w:rPr>
          <w:sz w:val="28"/>
          <w:szCs w:val="28"/>
        </w:rPr>
      </w:pPr>
    </w:p>
    <w:p w14:paraId="0BA7F456" w14:textId="77777777" w:rsidR="00B3757F" w:rsidRDefault="00B3757F" w:rsidP="00B3757F"/>
    <w:p w14:paraId="455548E1" w14:textId="77777777" w:rsidR="00B3757F" w:rsidRDefault="00B3757F" w:rsidP="00B3757F"/>
    <w:p w14:paraId="73D9BE12" w14:textId="7D152BDC" w:rsidR="00B3757F" w:rsidRDefault="00B3757F" w:rsidP="00B3757F">
      <w:r>
        <w:t>Підготувала:</w:t>
      </w:r>
    </w:p>
    <w:p w14:paraId="035DACAF" w14:textId="68B25752" w:rsidR="00B3757F" w:rsidRDefault="00ED676C" w:rsidP="00B3757F">
      <w:r>
        <w:t>Крещенко</w:t>
      </w:r>
      <w:r w:rsidR="00B3757F">
        <w:t xml:space="preserve"> </w:t>
      </w:r>
      <w:r>
        <w:t>О</w:t>
      </w:r>
      <w:r w:rsidR="00407983">
        <w:t>.</w:t>
      </w:r>
    </w:p>
    <w:sectPr w:rsidR="00B3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33F00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numFmt w:val="decimal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7F"/>
    <w:rsid w:val="00002B7C"/>
    <w:rsid w:val="00034F01"/>
    <w:rsid w:val="0008617A"/>
    <w:rsid w:val="000935CE"/>
    <w:rsid w:val="000B4B79"/>
    <w:rsid w:val="00135C1B"/>
    <w:rsid w:val="00155E2B"/>
    <w:rsid w:val="00172FDF"/>
    <w:rsid w:val="001C0AE7"/>
    <w:rsid w:val="001C7D99"/>
    <w:rsid w:val="00202E1D"/>
    <w:rsid w:val="00222289"/>
    <w:rsid w:val="002242BD"/>
    <w:rsid w:val="002252C1"/>
    <w:rsid w:val="0023162D"/>
    <w:rsid w:val="00257054"/>
    <w:rsid w:val="00264747"/>
    <w:rsid w:val="00273A43"/>
    <w:rsid w:val="002A3D75"/>
    <w:rsid w:val="002A7471"/>
    <w:rsid w:val="002C30E7"/>
    <w:rsid w:val="002C77E5"/>
    <w:rsid w:val="00312BF1"/>
    <w:rsid w:val="003244FB"/>
    <w:rsid w:val="00336284"/>
    <w:rsid w:val="003474C0"/>
    <w:rsid w:val="003A30ED"/>
    <w:rsid w:val="00407983"/>
    <w:rsid w:val="00456670"/>
    <w:rsid w:val="00495EC9"/>
    <w:rsid w:val="00535C6D"/>
    <w:rsid w:val="0056782D"/>
    <w:rsid w:val="005B1675"/>
    <w:rsid w:val="006056E9"/>
    <w:rsid w:val="00634672"/>
    <w:rsid w:val="00657FAC"/>
    <w:rsid w:val="0066481A"/>
    <w:rsid w:val="006979BA"/>
    <w:rsid w:val="006E1BC3"/>
    <w:rsid w:val="006F14D9"/>
    <w:rsid w:val="007866DE"/>
    <w:rsid w:val="007B360F"/>
    <w:rsid w:val="007B3785"/>
    <w:rsid w:val="008335B1"/>
    <w:rsid w:val="0086305D"/>
    <w:rsid w:val="008E30C6"/>
    <w:rsid w:val="009669E9"/>
    <w:rsid w:val="00994749"/>
    <w:rsid w:val="009A4C71"/>
    <w:rsid w:val="009B4F90"/>
    <w:rsid w:val="009D7CE9"/>
    <w:rsid w:val="00A07A87"/>
    <w:rsid w:val="00A45DB6"/>
    <w:rsid w:val="00A71C51"/>
    <w:rsid w:val="00AC444F"/>
    <w:rsid w:val="00AD529E"/>
    <w:rsid w:val="00B07F74"/>
    <w:rsid w:val="00B3757F"/>
    <w:rsid w:val="00B477BD"/>
    <w:rsid w:val="00B50EBC"/>
    <w:rsid w:val="00B92F51"/>
    <w:rsid w:val="00BA53AD"/>
    <w:rsid w:val="00C36144"/>
    <w:rsid w:val="00C94A3F"/>
    <w:rsid w:val="00CF448E"/>
    <w:rsid w:val="00D0089D"/>
    <w:rsid w:val="00DB5F87"/>
    <w:rsid w:val="00E43208"/>
    <w:rsid w:val="00E91A00"/>
    <w:rsid w:val="00EB65D8"/>
    <w:rsid w:val="00EC6B49"/>
    <w:rsid w:val="00ED2DD5"/>
    <w:rsid w:val="00ED676C"/>
    <w:rsid w:val="00F356DF"/>
    <w:rsid w:val="00F74751"/>
    <w:rsid w:val="00F757F5"/>
    <w:rsid w:val="00FC31F9"/>
    <w:rsid w:val="00FC6A8B"/>
    <w:rsid w:val="00FD1B4A"/>
    <w:rsid w:val="00FD1BAF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7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E5"/>
    <w:rPr>
      <w:rFonts w:ascii="Tahoma" w:eastAsia="MS Mincho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E5"/>
    <w:rPr>
      <w:rFonts w:ascii="Tahoma" w:eastAsia="MS Mincho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Zemlya</cp:lastModifiedBy>
  <cp:revision>57</cp:revision>
  <cp:lastPrinted>2021-06-17T12:11:00Z</cp:lastPrinted>
  <dcterms:created xsi:type="dcterms:W3CDTF">2020-10-01T11:32:00Z</dcterms:created>
  <dcterms:modified xsi:type="dcterms:W3CDTF">2021-06-17T12:11:00Z</dcterms:modified>
</cp:coreProperties>
</file>