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F6E3" w14:textId="11AF3127" w:rsidR="00DC3789" w:rsidRDefault="00DC3789" w:rsidP="00DC3789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9D95F" wp14:editId="0518563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5988" w14:textId="77777777" w:rsidR="00DC3789" w:rsidRDefault="00DC3789" w:rsidP="00DC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33375BA6" w14:textId="77777777" w:rsidR="00DC3789" w:rsidRDefault="00DC3789" w:rsidP="00DC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ШПОЛЯНСЬКА МІСЬКА РАДА</w:t>
      </w:r>
    </w:p>
    <w:p w14:paraId="6DC3AD58" w14:textId="77777777" w:rsidR="00DC3789" w:rsidRDefault="00DC3789" w:rsidP="00DC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ОБ’ЄДНАНОЇ ТЕРИТОРІАЛЬНОЇ ГРОМАДИ ЧЕРКАСЬКОЇОБЛАСТІ</w:t>
      </w:r>
    </w:p>
    <w:p w14:paraId="06DDF219" w14:textId="1A01BFB7" w:rsidR="00DC3789" w:rsidRDefault="00DC3789" w:rsidP="00DC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</w:t>
      </w:r>
      <w:r w:rsidR="003956C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КОМІТЕТ</w:t>
      </w:r>
    </w:p>
    <w:p w14:paraId="0B9D5691" w14:textId="77777777" w:rsidR="00DC3789" w:rsidRDefault="00DC3789" w:rsidP="00DC3789">
      <w:pPr>
        <w:jc w:val="center"/>
        <w:rPr>
          <w:sz w:val="28"/>
          <w:szCs w:val="28"/>
        </w:rPr>
      </w:pPr>
    </w:p>
    <w:p w14:paraId="2E0EB5F8" w14:textId="77777777" w:rsidR="00DC3789" w:rsidRDefault="00DC3789" w:rsidP="00DC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14:paraId="0567B4E7" w14:textId="6477FB68" w:rsidR="00DC3789" w:rsidRDefault="00DC3789" w:rsidP="00DC378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</w:t>
      </w:r>
      <w:r w:rsidR="00936D50">
        <w:rPr>
          <w:bCs/>
          <w:sz w:val="28"/>
          <w:szCs w:val="28"/>
          <w:lang w:val="uk-UA"/>
        </w:rPr>
        <w:t>( проєкт)</w:t>
      </w:r>
    </w:p>
    <w:p w14:paraId="7693B22B" w14:textId="5190C254" w:rsidR="00DC3789" w:rsidRDefault="008F68CD" w:rsidP="00DC3789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</w:t>
      </w:r>
      <w:r w:rsidR="00DC3789">
        <w:rPr>
          <w:sz w:val="28"/>
          <w:szCs w:val="28"/>
        </w:rPr>
        <w:t>.</w:t>
      </w:r>
      <w:r w:rsidR="00281F58">
        <w:rPr>
          <w:sz w:val="28"/>
          <w:szCs w:val="28"/>
          <w:lang w:val="uk-UA"/>
        </w:rPr>
        <w:t>0</w:t>
      </w:r>
      <w:r w:rsidR="00CB7554">
        <w:rPr>
          <w:sz w:val="28"/>
          <w:szCs w:val="28"/>
          <w:lang w:val="uk-UA"/>
        </w:rPr>
        <w:t>7</w:t>
      </w:r>
      <w:r w:rsidR="00DC3789">
        <w:rPr>
          <w:sz w:val="28"/>
          <w:szCs w:val="28"/>
        </w:rPr>
        <w:t>.20</w:t>
      </w:r>
      <w:r w:rsidR="00DC3789">
        <w:rPr>
          <w:sz w:val="28"/>
          <w:szCs w:val="28"/>
          <w:lang w:val="uk-UA"/>
        </w:rPr>
        <w:t>2</w:t>
      </w:r>
      <w:r w:rsidR="006A0F02">
        <w:rPr>
          <w:sz w:val="28"/>
          <w:szCs w:val="28"/>
          <w:lang w:val="uk-UA"/>
        </w:rPr>
        <w:t>1</w:t>
      </w:r>
      <w:r w:rsidR="00DC3789">
        <w:rPr>
          <w:sz w:val="28"/>
          <w:szCs w:val="28"/>
        </w:rPr>
        <w:t xml:space="preserve">                           </w:t>
      </w:r>
      <w:r w:rsidR="00FC3A9C">
        <w:rPr>
          <w:sz w:val="28"/>
          <w:szCs w:val="28"/>
          <w:lang w:val="uk-UA"/>
        </w:rPr>
        <w:t xml:space="preserve">  </w:t>
      </w:r>
      <w:r w:rsidR="00936D50">
        <w:rPr>
          <w:sz w:val="28"/>
          <w:szCs w:val="28"/>
          <w:lang w:val="uk-UA"/>
        </w:rPr>
        <w:t xml:space="preserve"> </w:t>
      </w:r>
      <w:r w:rsidR="00DC37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DC3789">
        <w:rPr>
          <w:sz w:val="28"/>
          <w:szCs w:val="28"/>
        </w:rPr>
        <w:t xml:space="preserve"> №</w:t>
      </w:r>
      <w:r w:rsidR="00DC3789">
        <w:rPr>
          <w:sz w:val="28"/>
          <w:szCs w:val="28"/>
          <w:lang w:val="uk-UA"/>
        </w:rPr>
        <w:t xml:space="preserve"> </w:t>
      </w:r>
      <w:r w:rsidR="00DE3F86">
        <w:rPr>
          <w:sz w:val="28"/>
          <w:szCs w:val="28"/>
          <w:lang w:val="uk-UA"/>
        </w:rPr>
        <w:t xml:space="preserve"> </w:t>
      </w:r>
      <w:r w:rsidR="00936D50">
        <w:rPr>
          <w:sz w:val="28"/>
          <w:szCs w:val="28"/>
          <w:lang w:val="uk-UA"/>
        </w:rPr>
        <w:t>_______</w:t>
      </w:r>
    </w:p>
    <w:p w14:paraId="1B271AED" w14:textId="77777777" w:rsidR="00DC3789" w:rsidRDefault="00DC3789" w:rsidP="00DC3789">
      <w:pPr>
        <w:rPr>
          <w:sz w:val="28"/>
          <w:szCs w:val="28"/>
          <w:lang w:val="uk-UA"/>
        </w:rPr>
      </w:pPr>
    </w:p>
    <w:p w14:paraId="4640C0F3" w14:textId="14F59B5F" w:rsidR="00DC3789" w:rsidRDefault="00DC3789" w:rsidP="00DC37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дозволу ФОП  </w:t>
      </w:r>
      <w:r w:rsidR="00CB7554">
        <w:rPr>
          <w:sz w:val="28"/>
          <w:szCs w:val="28"/>
          <w:lang w:val="uk-UA"/>
        </w:rPr>
        <w:t>Ткаченко П.П.</w:t>
      </w:r>
    </w:p>
    <w:p w14:paraId="3D3715BA" w14:textId="77777777" w:rsidR="00DC3789" w:rsidRDefault="00DC3789" w:rsidP="00DC37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встановлення малих архітектурних форм </w:t>
      </w:r>
    </w:p>
    <w:p w14:paraId="0549462F" w14:textId="77777777" w:rsidR="00DC3789" w:rsidRDefault="00DC3789" w:rsidP="00DC37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декоративно - технологічного призначення,</w:t>
      </w:r>
    </w:p>
    <w:p w14:paraId="671622BB" w14:textId="559D94A1" w:rsidR="00DC3789" w:rsidRDefault="008F68CD" w:rsidP="00DC37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r w:rsidR="00DC3789">
        <w:rPr>
          <w:sz w:val="28"/>
          <w:szCs w:val="28"/>
          <w:lang w:val="uk-UA"/>
        </w:rPr>
        <w:t xml:space="preserve"> вул. </w:t>
      </w:r>
      <w:r w:rsidR="00936D50">
        <w:rPr>
          <w:sz w:val="28"/>
          <w:szCs w:val="28"/>
          <w:lang w:val="uk-UA"/>
        </w:rPr>
        <w:t>Со</w:t>
      </w:r>
      <w:r w:rsidR="00CB7554">
        <w:rPr>
          <w:sz w:val="28"/>
          <w:szCs w:val="28"/>
          <w:lang w:val="uk-UA"/>
        </w:rPr>
        <w:t>борна</w:t>
      </w:r>
      <w:r w:rsidR="00F50152">
        <w:rPr>
          <w:sz w:val="28"/>
          <w:szCs w:val="28"/>
          <w:lang w:val="uk-UA"/>
        </w:rPr>
        <w:t>,</w:t>
      </w:r>
      <w:r w:rsidR="00B80643">
        <w:rPr>
          <w:sz w:val="28"/>
          <w:szCs w:val="28"/>
          <w:lang w:val="uk-UA"/>
        </w:rPr>
        <w:t xml:space="preserve"> </w:t>
      </w:r>
      <w:r w:rsidR="00CB7554">
        <w:rPr>
          <w:sz w:val="28"/>
          <w:szCs w:val="28"/>
          <w:lang w:val="uk-UA"/>
        </w:rPr>
        <w:t>25</w:t>
      </w:r>
      <w:r w:rsidR="00936D50">
        <w:rPr>
          <w:sz w:val="28"/>
          <w:szCs w:val="28"/>
          <w:lang w:val="uk-UA"/>
        </w:rPr>
        <w:t>,</w:t>
      </w:r>
      <w:r w:rsidR="00B80643">
        <w:rPr>
          <w:sz w:val="28"/>
          <w:szCs w:val="28"/>
          <w:lang w:val="uk-UA"/>
        </w:rPr>
        <w:t xml:space="preserve"> </w:t>
      </w:r>
      <w:r w:rsidR="00DC3789">
        <w:rPr>
          <w:sz w:val="28"/>
          <w:szCs w:val="28"/>
          <w:lang w:val="uk-UA"/>
        </w:rPr>
        <w:t xml:space="preserve"> </w:t>
      </w:r>
      <w:r w:rsidR="00CB7554">
        <w:rPr>
          <w:sz w:val="28"/>
          <w:szCs w:val="28"/>
          <w:lang w:val="uk-UA"/>
        </w:rPr>
        <w:t>м. Шпола</w:t>
      </w:r>
      <w:r w:rsidR="00DC378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14:paraId="573F5FD6" w14:textId="69F10D0D" w:rsidR="00DC3789" w:rsidRDefault="00B80643" w:rsidP="00DC37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області</w:t>
      </w:r>
      <w:r w:rsidR="00F759C1">
        <w:rPr>
          <w:sz w:val="28"/>
          <w:szCs w:val="28"/>
          <w:lang w:val="uk-UA"/>
        </w:rPr>
        <w:t xml:space="preserve"> </w:t>
      </w:r>
    </w:p>
    <w:p w14:paraId="597536C8" w14:textId="77777777" w:rsidR="00B80643" w:rsidRDefault="00B80643" w:rsidP="00DC3789">
      <w:pPr>
        <w:rPr>
          <w:sz w:val="28"/>
          <w:szCs w:val="28"/>
          <w:lang w:val="uk-UA"/>
        </w:rPr>
      </w:pPr>
    </w:p>
    <w:p w14:paraId="509437CA" w14:textId="73B1FF5E" w:rsidR="00DC3789" w:rsidRDefault="00DC3789" w:rsidP="00DC37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статей 30, 31, 59 Закону України «Про місцеве самоврядування в Україні», статті 28 Закону України «Про регулювання містобудівної діяльності»,</w:t>
      </w:r>
      <w:r w:rsidR="00F759C1">
        <w:rPr>
          <w:sz w:val="28"/>
          <w:szCs w:val="28"/>
          <w:lang w:val="uk-UA"/>
        </w:rPr>
        <w:t xml:space="preserve"> статті 21</w:t>
      </w:r>
      <w:r>
        <w:rPr>
          <w:sz w:val="28"/>
          <w:szCs w:val="28"/>
          <w:lang w:val="uk-UA"/>
        </w:rPr>
        <w:t xml:space="preserve"> Закон</w:t>
      </w:r>
      <w:r w:rsidR="006E443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благоустрій населених пунктів»</w:t>
      </w:r>
      <w:r w:rsidR="00881E30">
        <w:rPr>
          <w:sz w:val="28"/>
          <w:szCs w:val="28"/>
          <w:lang w:val="uk-UA"/>
        </w:rPr>
        <w:t xml:space="preserve"> </w:t>
      </w:r>
      <w:r w:rsidR="001F2A12">
        <w:rPr>
          <w:sz w:val="28"/>
          <w:szCs w:val="28"/>
          <w:lang w:val="uk-UA"/>
        </w:rPr>
        <w:t>зі</w:t>
      </w:r>
      <w:r w:rsidR="00881E30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  розглянувши заяву фізичної особи  підприємця (далі ФОП</w:t>
      </w:r>
      <w:r w:rsidR="00CB7554">
        <w:rPr>
          <w:sz w:val="28"/>
          <w:szCs w:val="28"/>
          <w:lang w:val="uk-UA"/>
        </w:rPr>
        <w:t>) Ткаченко П.П.</w:t>
      </w:r>
      <w:r>
        <w:rPr>
          <w:sz w:val="28"/>
          <w:szCs w:val="28"/>
          <w:lang w:val="uk-UA"/>
        </w:rPr>
        <w:t xml:space="preserve"> про надання дозволу на встановлення малих архітектурних</w:t>
      </w:r>
      <w:r w:rsidR="00B80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форм </w:t>
      </w:r>
      <w:r w:rsidR="00B80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декоративно-технологічного</w:t>
      </w:r>
      <w:r w:rsidR="00B80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призначення,</w:t>
      </w:r>
      <w:r w:rsidR="009A7560">
        <w:rPr>
          <w:sz w:val="28"/>
          <w:szCs w:val="28"/>
          <w:lang w:val="uk-UA"/>
        </w:rPr>
        <w:t xml:space="preserve"> </w:t>
      </w:r>
      <w:r w:rsidR="001C3A79">
        <w:rPr>
          <w:sz w:val="28"/>
          <w:szCs w:val="28"/>
          <w:lang w:val="uk-UA"/>
        </w:rPr>
        <w:t>за адресою:</w:t>
      </w:r>
      <w:r w:rsidR="00121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</w:t>
      </w:r>
      <w:r w:rsidR="002D5D34">
        <w:rPr>
          <w:sz w:val="28"/>
          <w:szCs w:val="28"/>
          <w:lang w:val="uk-UA"/>
        </w:rPr>
        <w:t xml:space="preserve">л. </w:t>
      </w:r>
      <w:r w:rsidR="00936D50">
        <w:rPr>
          <w:sz w:val="28"/>
          <w:szCs w:val="28"/>
          <w:lang w:val="uk-UA"/>
        </w:rPr>
        <w:t>Соборна</w:t>
      </w:r>
      <w:r w:rsidR="00121D96">
        <w:rPr>
          <w:sz w:val="28"/>
          <w:szCs w:val="28"/>
          <w:lang w:val="uk-UA"/>
        </w:rPr>
        <w:t xml:space="preserve">, </w:t>
      </w:r>
      <w:r w:rsidR="00CB7554">
        <w:rPr>
          <w:sz w:val="28"/>
          <w:szCs w:val="28"/>
          <w:lang w:val="uk-UA"/>
        </w:rPr>
        <w:t>25</w:t>
      </w:r>
      <w:r w:rsidR="00936D50">
        <w:rPr>
          <w:sz w:val="28"/>
          <w:szCs w:val="28"/>
          <w:lang w:val="uk-UA"/>
        </w:rPr>
        <w:t>,</w:t>
      </w:r>
      <w:r w:rsidR="005B1688">
        <w:rPr>
          <w:sz w:val="28"/>
          <w:szCs w:val="28"/>
          <w:lang w:val="uk-UA"/>
        </w:rPr>
        <w:t xml:space="preserve"> </w:t>
      </w:r>
      <w:r w:rsidR="00936D50">
        <w:rPr>
          <w:sz w:val="28"/>
          <w:szCs w:val="28"/>
          <w:lang w:val="uk-UA"/>
        </w:rPr>
        <w:t xml:space="preserve">м. Шпола  </w:t>
      </w:r>
      <w:r w:rsidR="00A91023">
        <w:rPr>
          <w:sz w:val="28"/>
          <w:szCs w:val="28"/>
          <w:lang w:val="uk-UA"/>
        </w:rPr>
        <w:t>Черкаської області</w:t>
      </w:r>
      <w:r w:rsidR="00F759C1">
        <w:rPr>
          <w:sz w:val="28"/>
          <w:szCs w:val="28"/>
          <w:lang w:val="uk-UA"/>
        </w:rPr>
        <w:t>,</w:t>
      </w:r>
      <w:r w:rsidR="008F68CD">
        <w:rPr>
          <w:sz w:val="28"/>
          <w:szCs w:val="28"/>
          <w:lang w:val="uk-UA"/>
        </w:rPr>
        <w:t xml:space="preserve"> </w:t>
      </w:r>
      <w:r w:rsidR="005B168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біля </w:t>
      </w:r>
      <w:r w:rsidR="005B1688">
        <w:rPr>
          <w:sz w:val="28"/>
          <w:szCs w:val="28"/>
          <w:lang w:val="uk-UA"/>
        </w:rPr>
        <w:t>кав’ярні «Арабіка»)</w:t>
      </w:r>
      <w:r>
        <w:rPr>
          <w:sz w:val="28"/>
          <w:szCs w:val="28"/>
          <w:lang w:val="uk-UA"/>
        </w:rPr>
        <w:t xml:space="preserve">(згідно пред’явлених фотоматеріалів), </w:t>
      </w:r>
    </w:p>
    <w:p w14:paraId="206E50DE" w14:textId="77777777" w:rsidR="00494480" w:rsidRDefault="00494480" w:rsidP="00DC3789">
      <w:pPr>
        <w:jc w:val="both"/>
        <w:rPr>
          <w:sz w:val="28"/>
          <w:szCs w:val="28"/>
          <w:lang w:val="uk-UA"/>
        </w:rPr>
      </w:pPr>
    </w:p>
    <w:p w14:paraId="1E1C82CC" w14:textId="1E233B1F" w:rsidR="00DC3789" w:rsidRDefault="00DC3789" w:rsidP="00DC37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9102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14:paraId="46D29DC8" w14:textId="77777777" w:rsidR="00DC3789" w:rsidRDefault="00DC3789" w:rsidP="00DC3789">
      <w:pPr>
        <w:jc w:val="both"/>
        <w:rPr>
          <w:sz w:val="28"/>
          <w:szCs w:val="28"/>
          <w:lang w:val="uk-UA"/>
        </w:rPr>
      </w:pPr>
    </w:p>
    <w:p w14:paraId="6559764D" w14:textId="3648E66F" w:rsidR="008F68CD" w:rsidRDefault="00DC3789" w:rsidP="00DC37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9A7560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>ати  дозвіл   ФОП</w:t>
      </w:r>
      <w:r w:rsidR="00936D50">
        <w:rPr>
          <w:sz w:val="28"/>
          <w:szCs w:val="28"/>
          <w:lang w:val="uk-UA"/>
        </w:rPr>
        <w:t xml:space="preserve"> </w:t>
      </w:r>
      <w:r w:rsidR="000B0B94">
        <w:rPr>
          <w:sz w:val="28"/>
          <w:szCs w:val="28"/>
          <w:lang w:val="uk-UA"/>
        </w:rPr>
        <w:t>Ткаченку Петру Павловичу</w:t>
      </w:r>
      <w:r>
        <w:rPr>
          <w:sz w:val="28"/>
          <w:szCs w:val="28"/>
          <w:lang w:val="uk-UA"/>
        </w:rPr>
        <w:t xml:space="preserve"> на встановлення малих архітектурних  форм декоративно - технологічного призначення, а саме: </w:t>
      </w:r>
      <w:r w:rsidR="000B0B94">
        <w:rPr>
          <w:sz w:val="28"/>
          <w:szCs w:val="28"/>
          <w:lang w:val="uk-UA"/>
        </w:rPr>
        <w:t>стільці</w:t>
      </w:r>
      <w:r>
        <w:rPr>
          <w:sz w:val="28"/>
          <w:szCs w:val="28"/>
          <w:lang w:val="uk-UA"/>
        </w:rPr>
        <w:t xml:space="preserve">  ( в кількості </w:t>
      </w:r>
      <w:r w:rsidR="000B0B94">
        <w:rPr>
          <w:sz w:val="28"/>
          <w:szCs w:val="28"/>
          <w:lang w:val="uk-UA"/>
        </w:rPr>
        <w:t>4</w:t>
      </w:r>
      <w:r w:rsidR="00F75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штук</w:t>
      </w:r>
      <w:r w:rsidR="00F759C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)</w:t>
      </w:r>
      <w:r w:rsidR="00936D50">
        <w:rPr>
          <w:sz w:val="28"/>
          <w:szCs w:val="28"/>
          <w:lang w:val="uk-UA"/>
        </w:rPr>
        <w:t xml:space="preserve">, </w:t>
      </w:r>
      <w:r w:rsidR="0081298E"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терміном  </w:t>
      </w:r>
      <w:r w:rsidR="00122763">
        <w:rPr>
          <w:b/>
          <w:bCs/>
          <w:sz w:val="28"/>
          <w:szCs w:val="28"/>
          <w:lang w:val="uk-UA"/>
        </w:rPr>
        <w:t>1 (один) рік,</w:t>
      </w:r>
      <w:r w:rsidR="00F759C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81298E">
        <w:rPr>
          <w:b/>
          <w:bCs/>
          <w:sz w:val="28"/>
          <w:szCs w:val="28"/>
          <w:lang w:val="uk-UA"/>
        </w:rPr>
        <w:t xml:space="preserve"> </w:t>
      </w:r>
      <w:r w:rsidR="008F68CD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вул.</w:t>
      </w:r>
      <w:r w:rsidR="0081298E">
        <w:rPr>
          <w:sz w:val="28"/>
          <w:szCs w:val="28"/>
          <w:lang w:val="uk-UA"/>
        </w:rPr>
        <w:t xml:space="preserve"> </w:t>
      </w:r>
      <w:r w:rsidR="00936D50">
        <w:rPr>
          <w:sz w:val="28"/>
          <w:szCs w:val="28"/>
          <w:lang w:val="uk-UA"/>
        </w:rPr>
        <w:t>Соборна</w:t>
      </w:r>
      <w:r w:rsidR="00121D96">
        <w:rPr>
          <w:sz w:val="28"/>
          <w:szCs w:val="28"/>
          <w:lang w:val="uk-UA"/>
        </w:rPr>
        <w:t>,</w:t>
      </w:r>
      <w:r w:rsidR="000348D9">
        <w:rPr>
          <w:sz w:val="28"/>
          <w:szCs w:val="28"/>
          <w:lang w:val="uk-UA"/>
        </w:rPr>
        <w:t xml:space="preserve"> </w:t>
      </w:r>
      <w:r w:rsidR="000B0B94">
        <w:rPr>
          <w:sz w:val="28"/>
          <w:szCs w:val="28"/>
          <w:lang w:val="uk-UA"/>
        </w:rPr>
        <w:t>25</w:t>
      </w:r>
      <w:r w:rsidR="00F759C1">
        <w:rPr>
          <w:sz w:val="28"/>
          <w:szCs w:val="28"/>
          <w:lang w:val="uk-UA"/>
        </w:rPr>
        <w:t>,</w:t>
      </w:r>
      <w:r w:rsidR="000B0B94">
        <w:rPr>
          <w:sz w:val="28"/>
          <w:szCs w:val="28"/>
          <w:lang w:val="uk-UA"/>
        </w:rPr>
        <w:t xml:space="preserve"> </w:t>
      </w:r>
    </w:p>
    <w:p w14:paraId="18FBDB0C" w14:textId="107B4D84" w:rsidR="00DC3789" w:rsidRDefault="00936D50" w:rsidP="00DC37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F75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Шпола </w:t>
      </w:r>
      <w:r w:rsidR="00A53CB2">
        <w:rPr>
          <w:sz w:val="28"/>
          <w:szCs w:val="28"/>
          <w:lang w:val="uk-UA"/>
        </w:rPr>
        <w:t xml:space="preserve"> </w:t>
      </w:r>
      <w:r w:rsidR="000348D9">
        <w:rPr>
          <w:sz w:val="28"/>
          <w:szCs w:val="28"/>
          <w:lang w:val="uk-UA"/>
        </w:rPr>
        <w:t>Черкаської області</w:t>
      </w:r>
      <w:r w:rsidR="00DC3789">
        <w:rPr>
          <w:sz w:val="28"/>
          <w:szCs w:val="28"/>
          <w:lang w:val="uk-UA"/>
        </w:rPr>
        <w:t xml:space="preserve"> </w:t>
      </w:r>
      <w:r w:rsidR="00825584">
        <w:rPr>
          <w:sz w:val="28"/>
          <w:szCs w:val="28"/>
          <w:lang w:val="uk-UA"/>
        </w:rPr>
        <w:t>(</w:t>
      </w:r>
      <w:r w:rsidR="00DC3789" w:rsidRPr="005B1688">
        <w:rPr>
          <w:sz w:val="28"/>
          <w:szCs w:val="28"/>
          <w:lang w:val="uk-UA"/>
        </w:rPr>
        <w:t>біля</w:t>
      </w:r>
      <w:r w:rsidR="005B1688" w:rsidRPr="005B1688">
        <w:rPr>
          <w:sz w:val="28"/>
          <w:szCs w:val="28"/>
          <w:lang w:val="uk-UA"/>
        </w:rPr>
        <w:t xml:space="preserve"> кав’ярні Арабіка</w:t>
      </w:r>
      <w:r w:rsidR="00825584" w:rsidRPr="005B1688">
        <w:rPr>
          <w:sz w:val="28"/>
          <w:szCs w:val="28"/>
          <w:lang w:val="uk-UA"/>
        </w:rPr>
        <w:t>),</w:t>
      </w:r>
      <w:r w:rsidR="006E443C" w:rsidRPr="005B1688">
        <w:rPr>
          <w:sz w:val="28"/>
          <w:szCs w:val="28"/>
          <w:lang w:val="uk-UA"/>
        </w:rPr>
        <w:t xml:space="preserve"> </w:t>
      </w:r>
      <w:r w:rsidR="00DC3789">
        <w:rPr>
          <w:sz w:val="28"/>
          <w:szCs w:val="28"/>
          <w:lang w:val="uk-UA"/>
        </w:rPr>
        <w:t>(згідно  пред’явлених</w:t>
      </w:r>
      <w:r w:rsidR="00A53CB2">
        <w:rPr>
          <w:sz w:val="28"/>
          <w:szCs w:val="28"/>
          <w:lang w:val="uk-UA"/>
        </w:rPr>
        <w:t xml:space="preserve"> </w:t>
      </w:r>
      <w:r w:rsidR="00DC3789">
        <w:rPr>
          <w:sz w:val="28"/>
          <w:szCs w:val="28"/>
          <w:lang w:val="uk-UA"/>
        </w:rPr>
        <w:t xml:space="preserve"> фотоматеріалів). </w:t>
      </w:r>
    </w:p>
    <w:p w14:paraId="110F2996" w14:textId="1527745E" w:rsidR="00DC3789" w:rsidRDefault="00DC3789" w:rsidP="00DC37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Зобов’язати ФОП </w:t>
      </w:r>
      <w:r w:rsidR="000B0B94">
        <w:rPr>
          <w:sz w:val="28"/>
          <w:szCs w:val="28"/>
          <w:lang w:val="uk-UA"/>
        </w:rPr>
        <w:t>Ткаченка П.П.</w:t>
      </w:r>
      <w:r w:rsidR="00936D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утримувати торгівельне місце в належному санітарному стані, забезпечити  вивезення</w:t>
      </w:r>
      <w:r w:rsidR="00F75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відходів </w:t>
      </w:r>
      <w:r w:rsidR="00F75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F75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сміття.</w:t>
      </w:r>
    </w:p>
    <w:p w14:paraId="0DBB2B40" w14:textId="6F18B196" w:rsidR="00DC3789" w:rsidRDefault="00DC3789" w:rsidP="00DC37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даного рішення покласти на  відділ містобудування, архітектури, будівництва, житлово-комунального господарства   та  цивільного захисту населення Шполянської міської ради ОТГ</w:t>
      </w:r>
      <w:r w:rsidR="009A75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(Курінний І.) та комунальне підприємство «Муніципальна інспекція» Шполянської міської ради ОТГ  (Озаринський В.)</w:t>
      </w:r>
    </w:p>
    <w:p w14:paraId="3E3D649E" w14:textId="77777777" w:rsidR="00A91023" w:rsidRDefault="00DC378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A91023">
        <w:rPr>
          <w:sz w:val="20"/>
          <w:szCs w:val="20"/>
          <w:lang w:val="uk-UA"/>
        </w:rPr>
        <w:t xml:space="preserve"> </w:t>
      </w:r>
    </w:p>
    <w:p w14:paraId="275E53AA" w14:textId="77777777" w:rsidR="00936D50" w:rsidRDefault="00936D50">
      <w:pPr>
        <w:rPr>
          <w:sz w:val="28"/>
          <w:szCs w:val="28"/>
          <w:lang w:val="uk-UA"/>
        </w:rPr>
      </w:pPr>
    </w:p>
    <w:p w14:paraId="42DF6332" w14:textId="0572FCF1" w:rsidR="00A91023" w:rsidRDefault="00DC37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="0049448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С. К</w:t>
      </w:r>
      <w:r w:rsidR="00BD1094">
        <w:rPr>
          <w:sz w:val="28"/>
          <w:szCs w:val="28"/>
          <w:lang w:val="uk-UA"/>
        </w:rPr>
        <w:t>РАВЧЕНК</w:t>
      </w:r>
      <w:r w:rsidR="00A91023">
        <w:rPr>
          <w:sz w:val="28"/>
          <w:szCs w:val="28"/>
          <w:lang w:val="uk-UA"/>
        </w:rPr>
        <w:t>О</w:t>
      </w:r>
    </w:p>
    <w:p w14:paraId="1C710E0A" w14:textId="77777777" w:rsidR="00936D50" w:rsidRDefault="00936D50">
      <w:pPr>
        <w:rPr>
          <w:sz w:val="28"/>
          <w:szCs w:val="28"/>
          <w:lang w:val="uk-UA"/>
        </w:rPr>
      </w:pPr>
    </w:p>
    <w:p w14:paraId="1EE8A714" w14:textId="64A0F6C0" w:rsidR="005D6597" w:rsidRPr="00A91023" w:rsidRDefault="00DC3789">
      <w:pPr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Підготувала:</w:t>
      </w:r>
      <w:r w:rsidR="001F2A12">
        <w:rPr>
          <w:sz w:val="28"/>
          <w:szCs w:val="28"/>
          <w:lang w:val="uk-UA"/>
        </w:rPr>
        <w:t xml:space="preserve"> </w:t>
      </w:r>
      <w:r w:rsidR="00A91023">
        <w:rPr>
          <w:sz w:val="28"/>
          <w:szCs w:val="28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Лисенко Л.                                                                                  </w:t>
      </w:r>
    </w:p>
    <w:sectPr w:rsidR="005D6597" w:rsidRPr="00A9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97"/>
    <w:rsid w:val="000348D9"/>
    <w:rsid w:val="000B0B94"/>
    <w:rsid w:val="00121D96"/>
    <w:rsid w:val="00122763"/>
    <w:rsid w:val="001C3A79"/>
    <w:rsid w:val="001F2A12"/>
    <w:rsid w:val="00281F58"/>
    <w:rsid w:val="002D5D34"/>
    <w:rsid w:val="002D7031"/>
    <w:rsid w:val="00373486"/>
    <w:rsid w:val="003956C1"/>
    <w:rsid w:val="003E2B81"/>
    <w:rsid w:val="004278AE"/>
    <w:rsid w:val="00494480"/>
    <w:rsid w:val="005473E1"/>
    <w:rsid w:val="005B1688"/>
    <w:rsid w:val="005D6597"/>
    <w:rsid w:val="006A0F02"/>
    <w:rsid w:val="006E443C"/>
    <w:rsid w:val="0081298E"/>
    <w:rsid w:val="00825584"/>
    <w:rsid w:val="0083443F"/>
    <w:rsid w:val="00881E30"/>
    <w:rsid w:val="008F33EC"/>
    <w:rsid w:val="008F68CD"/>
    <w:rsid w:val="00936D50"/>
    <w:rsid w:val="009A7560"/>
    <w:rsid w:val="00A53CB2"/>
    <w:rsid w:val="00A76995"/>
    <w:rsid w:val="00A91023"/>
    <w:rsid w:val="00B80643"/>
    <w:rsid w:val="00BB5659"/>
    <w:rsid w:val="00BD1094"/>
    <w:rsid w:val="00CB7554"/>
    <w:rsid w:val="00D7287C"/>
    <w:rsid w:val="00D7445B"/>
    <w:rsid w:val="00DC3789"/>
    <w:rsid w:val="00DE3F86"/>
    <w:rsid w:val="00F50152"/>
    <w:rsid w:val="00F66E7A"/>
    <w:rsid w:val="00F759C1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F0F0"/>
  <w15:chartTrackingRefBased/>
  <w15:docId w15:val="{AB1B55CD-789F-4158-AC5D-4F0685D7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2021-07-14T08:28:00Z</cp:lastPrinted>
  <dcterms:created xsi:type="dcterms:W3CDTF">2020-06-18T13:41:00Z</dcterms:created>
  <dcterms:modified xsi:type="dcterms:W3CDTF">2021-07-15T04:14:00Z</dcterms:modified>
</cp:coreProperties>
</file>