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5F238CBF" w14:textId="77777777" w:rsidR="00CD7611" w:rsidRDefault="007C79A6" w:rsidP="00CD7611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1DB71EC" w:rsidR="007C79A6" w:rsidRPr="00CC281D" w:rsidRDefault="007C79A6" w:rsidP="00CD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</w:t>
      </w:r>
      <w:r w:rsidR="00CD7611">
        <w:rPr>
          <w:b/>
          <w:sz w:val="28"/>
          <w:szCs w:val="28"/>
        </w:rPr>
        <w:t xml:space="preserve"> </w:t>
      </w:r>
      <w:r w:rsidR="00940A11">
        <w:rPr>
          <w:b/>
          <w:sz w:val="28"/>
          <w:szCs w:val="28"/>
        </w:rPr>
        <w:t>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58DA0B4F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354A7297" w14:textId="4209EC1E" w:rsidR="004B56FF" w:rsidRPr="00B56366" w:rsidRDefault="00703647" w:rsidP="00B563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14:paraId="46CEA39D" w14:textId="0ED69428" w:rsidR="00940A11" w:rsidRPr="002A2AFB" w:rsidRDefault="009359AD" w:rsidP="00940A11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703647">
        <w:rPr>
          <w:sz w:val="28"/>
          <w:szCs w:val="28"/>
        </w:rPr>
        <w:t>0</w:t>
      </w:r>
      <w:r w:rsidR="003D34F5">
        <w:rPr>
          <w:sz w:val="28"/>
          <w:szCs w:val="28"/>
        </w:rPr>
        <w:t>7</w:t>
      </w:r>
      <w:r w:rsidR="00E27236">
        <w:rPr>
          <w:sz w:val="28"/>
          <w:szCs w:val="28"/>
        </w:rPr>
        <w:t>.20</w:t>
      </w:r>
      <w:r w:rsidR="001871DF">
        <w:rPr>
          <w:sz w:val="28"/>
          <w:szCs w:val="28"/>
        </w:rPr>
        <w:t>2</w:t>
      </w:r>
      <w:r w:rsidR="00703647">
        <w:rPr>
          <w:sz w:val="28"/>
          <w:szCs w:val="28"/>
        </w:rPr>
        <w:t>1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</w:t>
      </w:r>
      <w:r w:rsidR="00055E65">
        <w:rPr>
          <w:sz w:val="28"/>
          <w:szCs w:val="28"/>
        </w:rPr>
        <w:t xml:space="preserve">  </w:t>
      </w:r>
      <w:r w:rsidR="00CD5E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D1A58">
        <w:rPr>
          <w:sz w:val="28"/>
          <w:szCs w:val="28"/>
        </w:rPr>
        <w:t xml:space="preserve">     </w:t>
      </w:r>
      <w:r w:rsidR="00CD5E1A">
        <w:rPr>
          <w:sz w:val="28"/>
          <w:szCs w:val="28"/>
        </w:rPr>
        <w:t xml:space="preserve"> </w:t>
      </w:r>
      <w:r w:rsidR="00C54D76">
        <w:rPr>
          <w:sz w:val="28"/>
          <w:szCs w:val="28"/>
        </w:rPr>
        <w:t xml:space="preserve"> </w:t>
      </w:r>
      <w:r w:rsidR="00055E65">
        <w:rPr>
          <w:sz w:val="28"/>
          <w:szCs w:val="28"/>
        </w:rPr>
        <w:t xml:space="preserve"> </w:t>
      </w:r>
      <w:r w:rsidR="00576ABB">
        <w:rPr>
          <w:sz w:val="28"/>
          <w:szCs w:val="28"/>
        </w:rPr>
        <w:t xml:space="preserve"> </w:t>
      </w:r>
      <w:r w:rsidR="00940A11" w:rsidRPr="00CC281D">
        <w:rPr>
          <w:sz w:val="28"/>
          <w:szCs w:val="28"/>
        </w:rPr>
        <w:t>№</w:t>
      </w:r>
      <w:r w:rsidR="00AF35C4">
        <w:rPr>
          <w:sz w:val="28"/>
          <w:szCs w:val="28"/>
        </w:rPr>
        <w:t xml:space="preserve"> </w:t>
      </w:r>
      <w:r w:rsidR="00C54D76">
        <w:rPr>
          <w:sz w:val="28"/>
          <w:szCs w:val="28"/>
        </w:rPr>
        <w:t xml:space="preserve"> </w:t>
      </w:r>
      <w:r w:rsidR="009D1A58">
        <w:rPr>
          <w:sz w:val="28"/>
          <w:szCs w:val="28"/>
        </w:rPr>
        <w:t>403</w:t>
      </w:r>
    </w:p>
    <w:p w14:paraId="0067976E" w14:textId="77777777" w:rsidR="00427A49" w:rsidRPr="002A2AFB" w:rsidRDefault="00427A49" w:rsidP="00427A49">
      <w:pPr>
        <w:rPr>
          <w:rFonts w:eastAsia="Calibri"/>
          <w:sz w:val="28"/>
          <w:szCs w:val="28"/>
        </w:rPr>
      </w:pPr>
    </w:p>
    <w:p w14:paraId="2B6A42E8" w14:textId="77777777" w:rsidR="00F82618" w:rsidRDefault="00170C19" w:rsidP="00290932">
      <w:pPr>
        <w:spacing w:line="266" w:lineRule="auto"/>
        <w:jc w:val="both"/>
        <w:rPr>
          <w:sz w:val="28"/>
          <w:szCs w:val="28"/>
        </w:rPr>
      </w:pPr>
      <w:r w:rsidRPr="005C25D0">
        <w:rPr>
          <w:sz w:val="28"/>
          <w:szCs w:val="28"/>
        </w:rPr>
        <w:t xml:space="preserve">Про </w:t>
      </w:r>
      <w:r w:rsidR="00D93F51">
        <w:rPr>
          <w:sz w:val="28"/>
          <w:szCs w:val="28"/>
        </w:rPr>
        <w:t xml:space="preserve"> </w:t>
      </w:r>
      <w:r w:rsidR="00DB147D">
        <w:rPr>
          <w:sz w:val="28"/>
          <w:szCs w:val="28"/>
        </w:rPr>
        <w:t>присвоєння поштової</w:t>
      </w:r>
      <w:r w:rsidR="00D93F51">
        <w:rPr>
          <w:sz w:val="28"/>
          <w:szCs w:val="28"/>
        </w:rPr>
        <w:t xml:space="preserve"> </w:t>
      </w:r>
      <w:r w:rsidRPr="005C25D0">
        <w:rPr>
          <w:sz w:val="28"/>
          <w:szCs w:val="28"/>
        </w:rPr>
        <w:t xml:space="preserve"> адреси</w:t>
      </w:r>
    </w:p>
    <w:p w14:paraId="21F06EFE" w14:textId="53E3B9C7" w:rsidR="00170C19" w:rsidRDefault="005B1C11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461D">
        <w:rPr>
          <w:sz w:val="28"/>
          <w:szCs w:val="28"/>
        </w:rPr>
        <w:t xml:space="preserve"> </w:t>
      </w:r>
      <w:r w:rsidR="00C742E7">
        <w:rPr>
          <w:sz w:val="28"/>
          <w:szCs w:val="28"/>
        </w:rPr>
        <w:t>вул</w:t>
      </w:r>
      <w:r w:rsidR="00DA461D">
        <w:rPr>
          <w:sz w:val="28"/>
          <w:szCs w:val="28"/>
        </w:rPr>
        <w:t>.</w:t>
      </w:r>
      <w:r w:rsidR="003C432E">
        <w:rPr>
          <w:sz w:val="28"/>
          <w:szCs w:val="28"/>
        </w:rPr>
        <w:t xml:space="preserve"> Шолохова</w:t>
      </w:r>
      <w:r w:rsidR="00DA461D">
        <w:rPr>
          <w:sz w:val="28"/>
          <w:szCs w:val="28"/>
        </w:rPr>
        <w:t>,</w:t>
      </w:r>
      <w:r w:rsidR="00770E89">
        <w:rPr>
          <w:sz w:val="28"/>
          <w:szCs w:val="28"/>
        </w:rPr>
        <w:t xml:space="preserve"> </w:t>
      </w:r>
      <w:r w:rsidR="003C432E">
        <w:rPr>
          <w:sz w:val="28"/>
          <w:szCs w:val="28"/>
        </w:rPr>
        <w:t>24</w:t>
      </w:r>
      <w:r w:rsidR="00B56366">
        <w:rPr>
          <w:sz w:val="28"/>
          <w:szCs w:val="28"/>
        </w:rPr>
        <w:t>-а</w:t>
      </w:r>
      <w:r w:rsidR="00DA461D">
        <w:rPr>
          <w:sz w:val="28"/>
          <w:szCs w:val="28"/>
        </w:rPr>
        <w:t xml:space="preserve">, </w:t>
      </w:r>
      <w:r w:rsidR="003D34F5">
        <w:rPr>
          <w:sz w:val="28"/>
          <w:szCs w:val="28"/>
        </w:rPr>
        <w:t xml:space="preserve"> м. Шпола</w:t>
      </w:r>
    </w:p>
    <w:p w14:paraId="7F503EC8" w14:textId="12E54084" w:rsidR="005B1C11" w:rsidRDefault="006F6204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Черкаської області</w:t>
      </w:r>
    </w:p>
    <w:p w14:paraId="6608E0E4" w14:textId="77777777" w:rsidR="006F6204" w:rsidRPr="005C25D0" w:rsidRDefault="006F6204" w:rsidP="00290932">
      <w:pPr>
        <w:spacing w:line="266" w:lineRule="auto"/>
        <w:jc w:val="both"/>
        <w:rPr>
          <w:sz w:val="28"/>
          <w:szCs w:val="28"/>
        </w:rPr>
      </w:pPr>
    </w:p>
    <w:p w14:paraId="707FAD9E" w14:textId="5F81467B" w:rsidR="005B1C11" w:rsidRPr="005B1C11" w:rsidRDefault="005B1C11" w:rsidP="009F44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5B1C11">
        <w:rPr>
          <w:rFonts w:eastAsia="Calibri"/>
          <w:sz w:val="28"/>
          <w:szCs w:val="28"/>
        </w:rPr>
        <w:t xml:space="preserve">Відповідно до статті </w:t>
      </w:r>
      <w:r w:rsidR="009009C6">
        <w:rPr>
          <w:rFonts w:eastAsia="Calibri"/>
          <w:sz w:val="28"/>
          <w:szCs w:val="28"/>
        </w:rPr>
        <w:t xml:space="preserve">27 </w:t>
      </w:r>
      <w:r w:rsidRPr="005B1C11">
        <w:rPr>
          <w:rFonts w:eastAsia="Calibri"/>
          <w:sz w:val="28"/>
          <w:szCs w:val="28"/>
        </w:rPr>
        <w:t xml:space="preserve"> Закону України «Про місцеве самоврядування в Україні», розглянувши заяв</w:t>
      </w:r>
      <w:r w:rsidR="00320E80">
        <w:rPr>
          <w:rFonts w:eastAsia="Calibri"/>
          <w:sz w:val="28"/>
          <w:szCs w:val="28"/>
        </w:rPr>
        <w:t xml:space="preserve">у </w:t>
      </w:r>
      <w:r w:rsidR="003D34F5">
        <w:rPr>
          <w:rFonts w:eastAsia="Calibri"/>
          <w:sz w:val="28"/>
          <w:szCs w:val="28"/>
        </w:rPr>
        <w:t>гр.</w:t>
      </w:r>
      <w:r w:rsidR="003C432E">
        <w:rPr>
          <w:rFonts w:eastAsia="Calibri"/>
          <w:sz w:val="28"/>
          <w:szCs w:val="28"/>
        </w:rPr>
        <w:t xml:space="preserve"> Погорілого А.М. </w:t>
      </w:r>
      <w:r w:rsidR="00102D16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щодо присвоєння поштової адреси,  керуючись Методичними рекомендаціями стосовно внесення записів до Реєстру прав власності на нерухоме майно, не пов’язаних з державною реєстрацією права власності та інших речових прав на нерухоме майно, які  затверджено  наказом  Міністерства  юстиції  України  від 25.03.2011 № 912/5, з метою впорядкування адресного господарства на території </w:t>
      </w:r>
      <w:r w:rsidR="00FB56A3">
        <w:rPr>
          <w:rFonts w:eastAsia="Calibri"/>
          <w:sz w:val="28"/>
          <w:szCs w:val="28"/>
        </w:rPr>
        <w:t>об’єднаної територіальної громади</w:t>
      </w:r>
      <w:r w:rsidRPr="005B1C11">
        <w:rPr>
          <w:rFonts w:eastAsia="Calibri"/>
          <w:sz w:val="28"/>
          <w:szCs w:val="28"/>
        </w:rPr>
        <w:t xml:space="preserve"> та ідентифікації об’єктів нерухомості, враховуючи розпорядження міського голови «Про перейменування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 об’єктів 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>топоніміки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 xml:space="preserve"> міста </w:t>
      </w:r>
      <w:r w:rsidR="00FB56A3">
        <w:rPr>
          <w:rFonts w:eastAsia="Calibri"/>
          <w:sz w:val="28"/>
          <w:szCs w:val="28"/>
        </w:rPr>
        <w:t xml:space="preserve"> </w:t>
      </w:r>
      <w:r w:rsidRPr="005B1C11">
        <w:rPr>
          <w:rFonts w:eastAsia="Calibri"/>
          <w:sz w:val="28"/>
          <w:szCs w:val="28"/>
        </w:rPr>
        <w:t>Шпола» від 19.02.2016 №13,</w:t>
      </w:r>
    </w:p>
    <w:p w14:paraId="0FD81537" w14:textId="77777777" w:rsidR="005B1C11" w:rsidRDefault="005B1C11" w:rsidP="005B1C11">
      <w:pPr>
        <w:rPr>
          <w:rFonts w:eastAsia="Calibri"/>
          <w:sz w:val="28"/>
          <w:szCs w:val="28"/>
        </w:rPr>
      </w:pPr>
    </w:p>
    <w:p w14:paraId="5016B72F" w14:textId="471866B3" w:rsidR="00170C19" w:rsidRDefault="005B1C11" w:rsidP="005B1C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</w:t>
      </w:r>
      <w:r w:rsidR="00170C19"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53338DE4" w14:textId="77777777" w:rsidR="00170C19" w:rsidRDefault="00170C19" w:rsidP="00170C19">
      <w:pPr>
        <w:ind w:firstLine="900"/>
        <w:jc w:val="center"/>
        <w:rPr>
          <w:rFonts w:eastAsia="Calibri"/>
          <w:sz w:val="28"/>
          <w:szCs w:val="28"/>
        </w:rPr>
      </w:pPr>
    </w:p>
    <w:p w14:paraId="78BF495F" w14:textId="77777777" w:rsidR="003D34F5" w:rsidRDefault="003D34F5" w:rsidP="003D34F5">
      <w:pPr>
        <w:pStyle w:val="a6"/>
        <w:jc w:val="both"/>
        <w:rPr>
          <w:sz w:val="28"/>
          <w:szCs w:val="28"/>
        </w:rPr>
      </w:pPr>
    </w:p>
    <w:p w14:paraId="51FFA296" w14:textId="359E2EE5" w:rsidR="003D34F5" w:rsidRPr="003D34F5" w:rsidRDefault="003D34F5" w:rsidP="003D34F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D34F5">
        <w:rPr>
          <w:sz w:val="28"/>
          <w:szCs w:val="28"/>
        </w:rPr>
        <w:t xml:space="preserve">Присвоїти  поштову  адресу  зазначивши  вул. </w:t>
      </w:r>
      <w:r w:rsidR="003C432E">
        <w:rPr>
          <w:sz w:val="28"/>
          <w:szCs w:val="28"/>
        </w:rPr>
        <w:t>Шолохова</w:t>
      </w:r>
      <w:r w:rsidRPr="003D34F5">
        <w:rPr>
          <w:sz w:val="28"/>
          <w:szCs w:val="28"/>
        </w:rPr>
        <w:t xml:space="preserve">, </w:t>
      </w:r>
      <w:r w:rsidR="003C432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3D3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34F5">
        <w:rPr>
          <w:sz w:val="28"/>
          <w:szCs w:val="28"/>
        </w:rPr>
        <w:t xml:space="preserve">а, </w:t>
      </w:r>
    </w:p>
    <w:p w14:paraId="570D3573" w14:textId="0E50D57F" w:rsidR="003D34F5" w:rsidRPr="003D34F5" w:rsidRDefault="003D34F5" w:rsidP="003D34F5">
      <w:pPr>
        <w:pStyle w:val="a6"/>
        <w:ind w:left="1073"/>
        <w:jc w:val="both"/>
        <w:rPr>
          <w:sz w:val="28"/>
          <w:szCs w:val="28"/>
        </w:rPr>
      </w:pPr>
      <w:r w:rsidRPr="003D34F5">
        <w:rPr>
          <w:sz w:val="28"/>
          <w:szCs w:val="28"/>
        </w:rPr>
        <w:t xml:space="preserve">м. Шпола Черкаської області, частині нерухомого майна, що розташоване  за  адресою:  вул. </w:t>
      </w:r>
      <w:r w:rsidR="003C432E">
        <w:rPr>
          <w:sz w:val="28"/>
          <w:szCs w:val="28"/>
        </w:rPr>
        <w:t>Шолохова</w:t>
      </w:r>
      <w:r w:rsidRPr="003D34F5">
        <w:rPr>
          <w:sz w:val="28"/>
          <w:szCs w:val="28"/>
        </w:rPr>
        <w:t xml:space="preserve">, </w:t>
      </w:r>
      <w:r w:rsidR="003C432E">
        <w:rPr>
          <w:sz w:val="28"/>
          <w:szCs w:val="28"/>
        </w:rPr>
        <w:t>24</w:t>
      </w:r>
      <w:r w:rsidRPr="003D34F5">
        <w:rPr>
          <w:sz w:val="28"/>
          <w:szCs w:val="28"/>
        </w:rPr>
        <w:t>, м. Шпола Черкаської області.</w:t>
      </w:r>
    </w:p>
    <w:p w14:paraId="6DF5FB3F" w14:textId="57BDFF1C" w:rsidR="000760F5" w:rsidRPr="0040378B" w:rsidRDefault="000760F5" w:rsidP="003D34F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0378B">
        <w:rPr>
          <w:sz w:val="28"/>
          <w:szCs w:val="28"/>
        </w:rPr>
        <w:t xml:space="preserve">Рекомендувати </w:t>
      </w:r>
      <w:r w:rsid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заявнику </w:t>
      </w:r>
      <w:r w:rsid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>привести</w:t>
      </w:r>
      <w:r w:rsid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у </w:t>
      </w:r>
      <w:r w:rsid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>відповідність правовстановлюючі документи на</w:t>
      </w:r>
      <w:r w:rsidR="00FB56A3">
        <w:rPr>
          <w:sz w:val="28"/>
          <w:szCs w:val="28"/>
        </w:rPr>
        <w:t xml:space="preserve"> нежитлову будівлю</w:t>
      </w:r>
      <w:r w:rsidRPr="0040378B">
        <w:rPr>
          <w:sz w:val="28"/>
          <w:szCs w:val="28"/>
        </w:rPr>
        <w:t>, земельну ділянку з врахуванням проведених змін передбачених даних рішенням.</w:t>
      </w:r>
    </w:p>
    <w:p w14:paraId="38D9E0BF" w14:textId="1797C4AF" w:rsidR="009864FB" w:rsidRPr="0040378B" w:rsidRDefault="009864FB" w:rsidP="00CD5E1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eastAsia="ru-UA"/>
        </w:rPr>
      </w:pPr>
      <w:r w:rsidRPr="0040378B">
        <w:rPr>
          <w:sz w:val="28"/>
          <w:szCs w:val="28"/>
        </w:rPr>
        <w:t>Контроль за виконанням даного рішення покласти на</w:t>
      </w:r>
      <w:r w:rsidR="00C742E7" w:rsidRP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відділ</w:t>
      </w:r>
      <w:r w:rsidR="00C742E7" w:rsidRPr="0040378B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містобудування, архітектури, будівництва, житлово-комунального господарства  та цивільного захисту населення </w:t>
      </w:r>
      <w:r w:rsidR="000760F5" w:rsidRPr="0040378B">
        <w:rPr>
          <w:sz w:val="28"/>
          <w:szCs w:val="28"/>
        </w:rPr>
        <w:t xml:space="preserve"> Шполянської міської ради об’єднаної територіальної громади </w:t>
      </w:r>
      <w:r w:rsidRPr="0040378B">
        <w:rPr>
          <w:sz w:val="28"/>
          <w:szCs w:val="28"/>
        </w:rPr>
        <w:t xml:space="preserve"> (Курінний І.).</w:t>
      </w:r>
    </w:p>
    <w:p w14:paraId="7818C8B1" w14:textId="77777777" w:rsidR="00FB56A3" w:rsidRDefault="00FB56A3" w:rsidP="00F149C1">
      <w:pPr>
        <w:jc w:val="both"/>
        <w:rPr>
          <w:rFonts w:eastAsia="Calibri"/>
          <w:sz w:val="28"/>
          <w:szCs w:val="28"/>
        </w:rPr>
      </w:pPr>
    </w:p>
    <w:p w14:paraId="35C4287A" w14:textId="4D70B691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29093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С. К</w:t>
      </w:r>
      <w:r w:rsidR="00703647">
        <w:rPr>
          <w:rFonts w:eastAsia="Calibri"/>
          <w:sz w:val="28"/>
          <w:szCs w:val="28"/>
        </w:rPr>
        <w:t>РАВЧЕНКО</w:t>
      </w:r>
    </w:p>
    <w:p w14:paraId="1D0F0D4A" w14:textId="77777777" w:rsidR="0040378B" w:rsidRDefault="0040378B">
      <w:pPr>
        <w:rPr>
          <w:sz w:val="16"/>
          <w:szCs w:val="16"/>
        </w:rPr>
      </w:pPr>
    </w:p>
    <w:p w14:paraId="22EA9A4D" w14:textId="77777777" w:rsidR="00FB56A3" w:rsidRDefault="00FB56A3">
      <w:pPr>
        <w:rPr>
          <w:sz w:val="16"/>
          <w:szCs w:val="16"/>
          <w:lang w:val="ru-RU"/>
        </w:rPr>
      </w:pPr>
    </w:p>
    <w:p w14:paraId="5DF2FA14" w14:textId="69D81D58" w:rsidR="00FB56A3" w:rsidRDefault="00427A49">
      <w:pPr>
        <w:rPr>
          <w:sz w:val="16"/>
          <w:szCs w:val="16"/>
          <w:lang w:val="ru-RU"/>
        </w:rPr>
      </w:pPr>
      <w:r w:rsidRPr="00290932">
        <w:rPr>
          <w:sz w:val="16"/>
          <w:szCs w:val="16"/>
          <w:lang w:val="ru-RU"/>
        </w:rPr>
        <w:t>П</w:t>
      </w:r>
      <w:r w:rsidR="00BA1795" w:rsidRPr="00290932">
        <w:rPr>
          <w:sz w:val="16"/>
          <w:szCs w:val="16"/>
          <w:lang w:val="ru-RU"/>
        </w:rPr>
        <w:t>і</w:t>
      </w:r>
      <w:r w:rsidRPr="00290932">
        <w:rPr>
          <w:sz w:val="16"/>
          <w:szCs w:val="16"/>
          <w:lang w:val="ru-RU"/>
        </w:rPr>
        <w:t>дготув</w:t>
      </w:r>
      <w:r w:rsidR="00624780">
        <w:rPr>
          <w:sz w:val="16"/>
          <w:szCs w:val="16"/>
          <w:lang w:val="ru-RU"/>
        </w:rPr>
        <w:t>а</w:t>
      </w:r>
      <w:r w:rsidR="00C742E7">
        <w:rPr>
          <w:sz w:val="16"/>
          <w:szCs w:val="16"/>
          <w:lang w:val="ru-RU"/>
        </w:rPr>
        <w:t>ла</w:t>
      </w:r>
      <w:r w:rsidR="008132EF">
        <w:rPr>
          <w:sz w:val="16"/>
          <w:szCs w:val="16"/>
          <w:lang w:val="ru-RU"/>
        </w:rPr>
        <w:t>:</w:t>
      </w:r>
      <w:r w:rsidR="0040378B">
        <w:rPr>
          <w:sz w:val="16"/>
          <w:szCs w:val="16"/>
          <w:lang w:val="ru-RU"/>
        </w:rPr>
        <w:t xml:space="preserve"> </w:t>
      </w:r>
    </w:p>
    <w:p w14:paraId="7171F44C" w14:textId="499B17F5" w:rsidR="00F149C1" w:rsidRPr="00290932" w:rsidRDefault="00C742E7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Лисенко Л.</w:t>
      </w:r>
    </w:p>
    <w:sectPr w:rsidR="00F149C1" w:rsidRPr="00290932" w:rsidSect="00AA6AF6">
      <w:pgSz w:w="11906" w:h="16838"/>
      <w:pgMar w:top="850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23"/>
    <w:multiLevelType w:val="hybridMultilevel"/>
    <w:tmpl w:val="EA58B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D0F"/>
    <w:multiLevelType w:val="hybridMultilevel"/>
    <w:tmpl w:val="1F267656"/>
    <w:lvl w:ilvl="0" w:tplc="312017F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3" w:hanging="360"/>
      </w:pPr>
    </w:lvl>
    <w:lvl w:ilvl="2" w:tplc="2000001B" w:tentative="1">
      <w:start w:val="1"/>
      <w:numFmt w:val="lowerRoman"/>
      <w:lvlText w:val="%3."/>
      <w:lvlJc w:val="right"/>
      <w:pPr>
        <w:ind w:left="2513" w:hanging="180"/>
      </w:pPr>
    </w:lvl>
    <w:lvl w:ilvl="3" w:tplc="2000000F" w:tentative="1">
      <w:start w:val="1"/>
      <w:numFmt w:val="decimal"/>
      <w:lvlText w:val="%4."/>
      <w:lvlJc w:val="left"/>
      <w:pPr>
        <w:ind w:left="3233" w:hanging="360"/>
      </w:pPr>
    </w:lvl>
    <w:lvl w:ilvl="4" w:tplc="20000019" w:tentative="1">
      <w:start w:val="1"/>
      <w:numFmt w:val="lowerLetter"/>
      <w:lvlText w:val="%5."/>
      <w:lvlJc w:val="left"/>
      <w:pPr>
        <w:ind w:left="3953" w:hanging="360"/>
      </w:pPr>
    </w:lvl>
    <w:lvl w:ilvl="5" w:tplc="2000001B" w:tentative="1">
      <w:start w:val="1"/>
      <w:numFmt w:val="lowerRoman"/>
      <w:lvlText w:val="%6."/>
      <w:lvlJc w:val="right"/>
      <w:pPr>
        <w:ind w:left="4673" w:hanging="180"/>
      </w:pPr>
    </w:lvl>
    <w:lvl w:ilvl="6" w:tplc="2000000F" w:tentative="1">
      <w:start w:val="1"/>
      <w:numFmt w:val="decimal"/>
      <w:lvlText w:val="%7."/>
      <w:lvlJc w:val="left"/>
      <w:pPr>
        <w:ind w:left="5393" w:hanging="360"/>
      </w:pPr>
    </w:lvl>
    <w:lvl w:ilvl="7" w:tplc="20000019" w:tentative="1">
      <w:start w:val="1"/>
      <w:numFmt w:val="lowerLetter"/>
      <w:lvlText w:val="%8."/>
      <w:lvlJc w:val="left"/>
      <w:pPr>
        <w:ind w:left="6113" w:hanging="360"/>
      </w:pPr>
    </w:lvl>
    <w:lvl w:ilvl="8" w:tplc="2000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028D8"/>
    <w:rsid w:val="00010B8B"/>
    <w:rsid w:val="00045CC3"/>
    <w:rsid w:val="00055E65"/>
    <w:rsid w:val="00062981"/>
    <w:rsid w:val="0006647A"/>
    <w:rsid w:val="000760F5"/>
    <w:rsid w:val="0008179E"/>
    <w:rsid w:val="000A4D9D"/>
    <w:rsid w:val="000C5694"/>
    <w:rsid w:val="00102D16"/>
    <w:rsid w:val="00132DF7"/>
    <w:rsid w:val="00143C50"/>
    <w:rsid w:val="00150EB4"/>
    <w:rsid w:val="0015770F"/>
    <w:rsid w:val="00170C19"/>
    <w:rsid w:val="001871DF"/>
    <w:rsid w:val="00194EBC"/>
    <w:rsid w:val="001A63D3"/>
    <w:rsid w:val="001C3C2A"/>
    <w:rsid w:val="001D5ED8"/>
    <w:rsid w:val="001D72D7"/>
    <w:rsid w:val="00232312"/>
    <w:rsid w:val="00236848"/>
    <w:rsid w:val="00290932"/>
    <w:rsid w:val="002A0853"/>
    <w:rsid w:val="002A2AFB"/>
    <w:rsid w:val="00312FE1"/>
    <w:rsid w:val="00317B86"/>
    <w:rsid w:val="00317E31"/>
    <w:rsid w:val="00320E80"/>
    <w:rsid w:val="00323B10"/>
    <w:rsid w:val="00387422"/>
    <w:rsid w:val="003B79B2"/>
    <w:rsid w:val="003C432E"/>
    <w:rsid w:val="003D34F5"/>
    <w:rsid w:val="0040378B"/>
    <w:rsid w:val="00427A49"/>
    <w:rsid w:val="00473DC5"/>
    <w:rsid w:val="004B0168"/>
    <w:rsid w:val="004B56FF"/>
    <w:rsid w:val="004E6F13"/>
    <w:rsid w:val="00576ABB"/>
    <w:rsid w:val="00581060"/>
    <w:rsid w:val="005B1C11"/>
    <w:rsid w:val="005C25D0"/>
    <w:rsid w:val="005F355F"/>
    <w:rsid w:val="00601672"/>
    <w:rsid w:val="00621A32"/>
    <w:rsid w:val="00622E0F"/>
    <w:rsid w:val="00624780"/>
    <w:rsid w:val="00653E30"/>
    <w:rsid w:val="00663EAB"/>
    <w:rsid w:val="006742AD"/>
    <w:rsid w:val="006C1455"/>
    <w:rsid w:val="006D1726"/>
    <w:rsid w:val="006E04A2"/>
    <w:rsid w:val="006F6012"/>
    <w:rsid w:val="006F6204"/>
    <w:rsid w:val="00703647"/>
    <w:rsid w:val="00727082"/>
    <w:rsid w:val="00754BCD"/>
    <w:rsid w:val="00770E89"/>
    <w:rsid w:val="00775F2F"/>
    <w:rsid w:val="007A1DC3"/>
    <w:rsid w:val="007B6730"/>
    <w:rsid w:val="007C79A6"/>
    <w:rsid w:val="007D1D84"/>
    <w:rsid w:val="007D63EE"/>
    <w:rsid w:val="007E1CBB"/>
    <w:rsid w:val="008132EF"/>
    <w:rsid w:val="00841DA4"/>
    <w:rsid w:val="00872F34"/>
    <w:rsid w:val="008F2958"/>
    <w:rsid w:val="009009C6"/>
    <w:rsid w:val="00915CDA"/>
    <w:rsid w:val="009359AD"/>
    <w:rsid w:val="00940A11"/>
    <w:rsid w:val="009864FB"/>
    <w:rsid w:val="009B2659"/>
    <w:rsid w:val="009D1A58"/>
    <w:rsid w:val="009F4427"/>
    <w:rsid w:val="00A06278"/>
    <w:rsid w:val="00A140C4"/>
    <w:rsid w:val="00AA6AF6"/>
    <w:rsid w:val="00AA6DCF"/>
    <w:rsid w:val="00AF35C4"/>
    <w:rsid w:val="00B2681E"/>
    <w:rsid w:val="00B56366"/>
    <w:rsid w:val="00B72E2F"/>
    <w:rsid w:val="00B87072"/>
    <w:rsid w:val="00B958B4"/>
    <w:rsid w:val="00BA1795"/>
    <w:rsid w:val="00BD609F"/>
    <w:rsid w:val="00BE4F4F"/>
    <w:rsid w:val="00C45DF2"/>
    <w:rsid w:val="00C54D76"/>
    <w:rsid w:val="00C742E7"/>
    <w:rsid w:val="00CD1E4E"/>
    <w:rsid w:val="00CD5E1A"/>
    <w:rsid w:val="00CD6651"/>
    <w:rsid w:val="00CD7611"/>
    <w:rsid w:val="00CF0000"/>
    <w:rsid w:val="00D04BDC"/>
    <w:rsid w:val="00D10FE2"/>
    <w:rsid w:val="00D14013"/>
    <w:rsid w:val="00D37D8C"/>
    <w:rsid w:val="00D66487"/>
    <w:rsid w:val="00D753B6"/>
    <w:rsid w:val="00D8117A"/>
    <w:rsid w:val="00D85721"/>
    <w:rsid w:val="00D93F51"/>
    <w:rsid w:val="00D9497B"/>
    <w:rsid w:val="00DA461D"/>
    <w:rsid w:val="00DB147D"/>
    <w:rsid w:val="00DD552D"/>
    <w:rsid w:val="00DE1877"/>
    <w:rsid w:val="00E20E01"/>
    <w:rsid w:val="00E27236"/>
    <w:rsid w:val="00E643F5"/>
    <w:rsid w:val="00F060A5"/>
    <w:rsid w:val="00F149C1"/>
    <w:rsid w:val="00F82618"/>
    <w:rsid w:val="00FA710F"/>
    <w:rsid w:val="00FB4BA0"/>
    <w:rsid w:val="00FB56A3"/>
    <w:rsid w:val="00FC095F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A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DCF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2A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D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6D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6">
    <w:name w:val="No Spacing"/>
    <w:uiPriority w:val="1"/>
    <w:qFormat/>
    <w:rsid w:val="00B5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116</cp:revision>
  <cp:lastPrinted>2021-07-15T10:01:00Z</cp:lastPrinted>
  <dcterms:created xsi:type="dcterms:W3CDTF">2019-10-18T05:01:00Z</dcterms:created>
  <dcterms:modified xsi:type="dcterms:W3CDTF">2021-07-15T10:01:00Z</dcterms:modified>
</cp:coreProperties>
</file>