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95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F6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CE3FA" wp14:editId="26C2D273">
            <wp:extent cx="4762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 К Р А Ї Н А</w:t>
      </w:r>
    </w:p>
    <w:p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ШПОЛЯНСЬКА  МІСЬКА  РАДА </w:t>
      </w:r>
    </w:p>
    <w:p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w:t>ОБ’ЄДНАНОЇ  ТЕРИТОРІАЛЬНОЇ  ГРОМАДИ ЧЕРКАСЬКОЇ ОБЛАСТІ</w:t>
      </w:r>
    </w:p>
    <w:p w:rsidR="004B6795" w:rsidRPr="00BB2253" w:rsidRDefault="004B6795" w:rsidP="008D687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078ABC7" wp14:editId="5062B0D5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20955" t="5080" r="508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D8CF62" id="Группа 1" o:spid="_x0000_s1026" style="position:absolute;margin-left:8.4pt;margin-top:2.65pt;width:444.95pt;height:4.6pt;z-index:251661312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</v:group>
            </w:pict>
          </mc:Fallback>
        </mc:AlternateContent>
      </w:r>
    </w:p>
    <w:p w:rsidR="004B6795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 І Ш Е Н Н Я</w:t>
      </w:r>
    </w:p>
    <w:p w:rsidR="008D687B" w:rsidRPr="00BB2253" w:rsidRDefault="00F13B90" w:rsidP="008465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(Проект)</w:t>
      </w:r>
    </w:p>
    <w:p w:rsidR="004B6795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B22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</w:t>
      </w:r>
      <w:r w:rsidR="00F13B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558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14-      </w:t>
      </w:r>
      <w:r w:rsidR="008D687B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/</w:t>
      </w:r>
      <w:r w:rsidR="007D207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1A5580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Х</w:t>
      </w:r>
    </w:p>
    <w:p w:rsidR="001265A3" w:rsidRDefault="001265A3" w:rsidP="00AF5E66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D00E5" w:rsidRDefault="00155865" w:rsidP="00AF5E66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03.11</w:t>
      </w:r>
      <w:r w:rsidR="008D68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.2021 р.</w:t>
      </w:r>
    </w:p>
    <w:p w:rsidR="008D687B" w:rsidRDefault="008D687B" w:rsidP="00AF5E66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D00E5" w:rsidRDefault="00F13B90" w:rsidP="00AF5E66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затвердження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ії</w:t>
      </w:r>
    </w:p>
    <w:p w:rsidR="00F13B90" w:rsidRPr="00F13B90" w:rsidRDefault="00F13B90" w:rsidP="00AF5E66">
      <w:p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ім.Олекси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Влизька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галузі літератури</w:t>
      </w:r>
    </w:p>
    <w:p w:rsidR="008D687B" w:rsidRPr="006754AD" w:rsidRDefault="008D687B" w:rsidP="00AF5E66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C3338" w:rsidRPr="009C3338" w:rsidRDefault="00AF5E66" w:rsidP="009C33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4A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Керуючись статтею </w:t>
      </w:r>
      <w:r w:rsidR="00F13B9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43</w:t>
      </w:r>
      <w:r w:rsidR="002666C0" w:rsidRPr="006754A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6754A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Закону України «Про місцеве самоврядування в Україні», </w:t>
      </w:r>
      <w:r w:rsidR="009C3338">
        <w:rPr>
          <w:rFonts w:ascii="Times New Roman" w:hAnsi="Times New Roman" w:cs="Times New Roman"/>
          <w:sz w:val="28"/>
          <w:szCs w:val="28"/>
          <w:lang w:val="uk-UA"/>
        </w:rPr>
        <w:t>враховуючи висновки постійних комісій</w:t>
      </w:r>
      <w:r w:rsidR="00F13B90" w:rsidRPr="00433260">
        <w:rPr>
          <w:rFonts w:ascii="Times New Roman" w:hAnsi="Times New Roman" w:cs="Times New Roman"/>
          <w:sz w:val="28"/>
          <w:szCs w:val="28"/>
          <w:lang w:val="uk-UA"/>
        </w:rPr>
        <w:t xml:space="preserve"> Шполянської міської ради з питань охорони здоров’я та соціального захисту населення, охорони здоров’я, материнства та дитинства, освіти, культури, фізкультури та спорту, молодіжної політики, засобів масової інформації від </w:t>
      </w:r>
      <w:r w:rsidR="009C3338">
        <w:rPr>
          <w:rFonts w:ascii="Times New Roman" w:hAnsi="Times New Roman" w:cs="Times New Roman"/>
          <w:sz w:val="28"/>
          <w:szCs w:val="28"/>
          <w:lang w:val="uk-UA"/>
        </w:rPr>
        <w:t>01.11.</w:t>
      </w:r>
      <w:r w:rsidR="00F13B9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9C333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та </w:t>
      </w:r>
      <w:r w:rsidR="009C3338" w:rsidRPr="009C3338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9C3338" w:rsidRPr="009C33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забезпечення законності та правопорядку, охорони прав, свобод і законних інтересів громадян, з питань регламенту, депутатської діяльності та етики від </w:t>
      </w:r>
      <w:r w:rsidR="009C33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01</w:t>
      </w:r>
      <w:r w:rsidR="009C3338" w:rsidRPr="009C33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9C33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11</w:t>
      </w:r>
      <w:r w:rsidR="009C3338" w:rsidRPr="009C33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</w:t>
      </w:r>
      <w:r w:rsidR="009C33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р.</w:t>
      </w:r>
    </w:p>
    <w:p w:rsidR="00D162BF" w:rsidRPr="009C3338" w:rsidRDefault="00D162BF" w:rsidP="008D687B">
      <w:pPr>
        <w:tabs>
          <w:tab w:val="left" w:pos="77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423" w:rsidRDefault="00F65423" w:rsidP="008D68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11595" w:rsidRDefault="00D162BF" w:rsidP="008D68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754A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міська рада</w:t>
      </w:r>
      <w:r w:rsidRPr="006754AD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</w:t>
      </w:r>
      <w:r w:rsidRPr="006754A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вирішила:</w:t>
      </w:r>
    </w:p>
    <w:p w:rsidR="00F65423" w:rsidRPr="008D687B" w:rsidRDefault="00F65423" w:rsidP="008D68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426AC" w:rsidRPr="00F65423" w:rsidRDefault="00CB738E" w:rsidP="00CB738E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38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Затвердити </w:t>
      </w:r>
      <w:r w:rsidR="00F6542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про премію </w:t>
      </w:r>
      <w:proofErr w:type="spellStart"/>
      <w:r w:rsidR="00F6542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ім.Олекси</w:t>
      </w:r>
      <w:proofErr w:type="spellEnd"/>
      <w:r w:rsidR="00F6542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F6542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Влизька</w:t>
      </w:r>
      <w:proofErr w:type="spellEnd"/>
      <w:r w:rsidR="00F6542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галузі літератури</w:t>
      </w:r>
      <w:r w:rsidR="004426AC" w:rsidRPr="006754A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згідно з додатком</w:t>
      </w:r>
      <w:r w:rsidR="00F6542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№1</w:t>
      </w:r>
      <w:r w:rsidR="00D841C6" w:rsidRPr="006754A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F65423" w:rsidRPr="006754AD" w:rsidRDefault="00F65423" w:rsidP="00CB738E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Затвердити склад конкурсної комісії з присудження премії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ім.Олекси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Влизька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галузі літератури </w:t>
      </w:r>
      <w:r w:rsidRPr="006754A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згідно з додатком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№2</w:t>
      </w:r>
      <w:r w:rsidRPr="006754A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9A2434" w:rsidRPr="008D687B" w:rsidRDefault="00807E35" w:rsidP="0084654C">
      <w:pPr>
        <w:pStyle w:val="a6"/>
        <w:widowControl w:val="0"/>
        <w:numPr>
          <w:ilvl w:val="0"/>
          <w:numId w:val="10"/>
        </w:numPr>
        <w:tabs>
          <w:tab w:val="left" w:pos="0"/>
          <w:tab w:val="left" w:pos="426"/>
          <w:tab w:val="left" w:pos="8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687B">
        <w:rPr>
          <w:rFonts w:ascii="Times New Roman" w:hAnsi="Times New Roman"/>
          <w:color w:val="000000"/>
          <w:sz w:val="28"/>
          <w:szCs w:val="28"/>
          <w:lang w:eastAsia="uk-UA" w:bidi="uk-UA"/>
        </w:rPr>
        <w:t>К</w:t>
      </w:r>
      <w:r w:rsidR="00AF5E66" w:rsidRPr="008D687B">
        <w:rPr>
          <w:rFonts w:ascii="Times New Roman" w:hAnsi="Times New Roman"/>
          <w:color w:val="000000"/>
          <w:sz w:val="28"/>
          <w:szCs w:val="28"/>
          <w:lang w:eastAsia="uk-UA" w:bidi="uk-UA"/>
        </w:rPr>
        <w:t>онтроль за виконанням рішення покласти</w:t>
      </w:r>
      <w:r w:rsidRPr="008D687B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постійну комісію Шполянської міської ради </w:t>
      </w:r>
      <w:r w:rsidR="00F65423" w:rsidRPr="00433260">
        <w:rPr>
          <w:rFonts w:ascii="Times New Roman" w:hAnsi="Times New Roman"/>
          <w:sz w:val="28"/>
          <w:szCs w:val="28"/>
        </w:rPr>
        <w:t>питань охорони здоров’я та соціального захисту населення, охорони здоров’я, материнства та дитинства, освіти, культури, фізкультури та спорту, молодіжної політики, засобів масової інформації</w:t>
      </w:r>
    </w:p>
    <w:p w:rsidR="00DD00E5" w:rsidRDefault="00DD00E5" w:rsidP="0084654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423" w:rsidRDefault="00F65423" w:rsidP="0084654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3D3" w:rsidRPr="006754AD" w:rsidRDefault="00422125" w:rsidP="0084654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A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172BC1" w:rsidRPr="006754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6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A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72986" w:rsidRPr="00675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87B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</w:p>
    <w:p w:rsidR="009A2434" w:rsidRPr="00016402" w:rsidRDefault="009A2434" w:rsidP="0084654C">
      <w:pPr>
        <w:spacing w:after="0" w:line="240" w:lineRule="auto"/>
        <w:rPr>
          <w:rFonts w:ascii="Times New Roman" w:hAnsi="Times New Roman" w:cs="Times New Roman"/>
          <w:sz w:val="4"/>
          <w:szCs w:val="4"/>
          <w:lang w:val="uk-UA"/>
        </w:rPr>
      </w:pPr>
    </w:p>
    <w:p w:rsidR="006754AD" w:rsidRDefault="006754AD" w:rsidP="00AA4E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F65423" w:rsidRDefault="00F65423" w:rsidP="00AA4E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F65423" w:rsidRDefault="00F65423" w:rsidP="00AA4E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F65423" w:rsidRDefault="00F65423" w:rsidP="00AA4E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p w:rsidR="00F65423" w:rsidRDefault="00F65423" w:rsidP="00AA4E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8D687B" w:rsidRDefault="006754AD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754AD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8D687B">
        <w:rPr>
          <w:rFonts w:ascii="Times New Roman" w:hAnsi="Times New Roman" w:cs="Times New Roman"/>
          <w:sz w:val="20"/>
          <w:szCs w:val="20"/>
          <w:lang w:val="uk-UA"/>
        </w:rPr>
        <w:t>ідготували</w:t>
      </w:r>
      <w:r w:rsidR="00422125" w:rsidRPr="006754AD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016402" w:rsidRPr="006754A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84D17" w:rsidRDefault="00016402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754AD">
        <w:rPr>
          <w:rFonts w:ascii="Times New Roman" w:hAnsi="Times New Roman" w:cs="Times New Roman"/>
          <w:sz w:val="20"/>
          <w:szCs w:val="20"/>
          <w:lang w:val="uk-UA"/>
        </w:rPr>
        <w:t>Яценко І.</w:t>
      </w:r>
    </w:p>
    <w:p w:rsidR="0005377D" w:rsidRPr="0005377D" w:rsidRDefault="0005377D" w:rsidP="0005377D">
      <w:pPr>
        <w:ind w:left="5676" w:firstLine="348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77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Додаток  </w:t>
      </w:r>
      <w:r w:rsidR="007101FC">
        <w:rPr>
          <w:rFonts w:ascii="Times New Roman" w:eastAsia="Calibri" w:hAnsi="Times New Roman" w:cs="Times New Roman"/>
          <w:sz w:val="28"/>
          <w:szCs w:val="28"/>
          <w:lang w:val="uk-UA"/>
        </w:rPr>
        <w:t>№ 1</w:t>
      </w:r>
    </w:p>
    <w:p w:rsidR="0005377D" w:rsidRPr="0005377D" w:rsidRDefault="0005377D" w:rsidP="0005377D">
      <w:pPr>
        <w:ind w:left="5676" w:firstLine="348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7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міської  ради </w:t>
      </w:r>
    </w:p>
    <w:p w:rsidR="0005377D" w:rsidRPr="0005377D" w:rsidRDefault="00187761" w:rsidP="00187761">
      <w:pPr>
        <w:spacing w:after="0" w:line="240" w:lineRule="auto"/>
        <w:ind w:left="5316" w:firstLine="49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05377D" w:rsidRPr="0005377D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03.11.</w:t>
      </w:r>
      <w:r w:rsidR="0005377D" w:rsidRPr="0005377D">
        <w:rPr>
          <w:rFonts w:ascii="Times New Roman" w:eastAsia="Calibri" w:hAnsi="Times New Roman" w:cs="Times New Roman"/>
          <w:sz w:val="28"/>
          <w:szCs w:val="28"/>
          <w:lang w:val="uk-UA"/>
        </w:rPr>
        <w:t>2021 р.№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14-</w:t>
      </w:r>
      <w:r w:rsidR="0005377D" w:rsidRPr="000537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05377D" w:rsidRPr="000537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/ІХ  </w:t>
      </w:r>
    </w:p>
    <w:p w:rsidR="0005377D" w:rsidRPr="0005377D" w:rsidRDefault="0005377D" w:rsidP="000537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05377D" w:rsidRPr="0005377D" w:rsidRDefault="0005377D" w:rsidP="00053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премію ім. Олекси </w:t>
      </w:r>
      <w:proofErr w:type="spellStart"/>
      <w:r w:rsidRPr="0005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Влизька</w:t>
      </w:r>
      <w:proofErr w:type="spellEnd"/>
      <w:r w:rsidRPr="0005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галузі літератури</w:t>
      </w:r>
    </w:p>
    <w:p w:rsidR="0005377D" w:rsidRPr="0005377D" w:rsidRDefault="0005377D" w:rsidP="0005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Премія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Олекси </w:t>
      </w:r>
      <w:proofErr w:type="spellStart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Влизька</w:t>
      </w:r>
      <w:proofErr w:type="spellEnd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галузі літератури (далі Премія)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правонаступником районної премії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ім.Олекси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Влизька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галузі літератури заснованої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Шполянською</w:t>
      </w:r>
      <w:proofErr w:type="spellEnd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районною державною адміністрацією спільно з </w:t>
      </w:r>
      <w:proofErr w:type="spellStart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Шполянською</w:t>
      </w:r>
      <w:proofErr w:type="spellEnd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районною радою, з метою вшанування пам’яті поета-земляка Олекси </w:t>
      </w:r>
      <w:proofErr w:type="spellStart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Влизька</w:t>
      </w:r>
      <w:proofErr w:type="spellEnd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для відзначення кращих літературних творів професійних і не професійних літераторів, спрямована на розвиток духовності,  побудову незалежної демократичної України.</w:t>
      </w:r>
    </w:p>
    <w:p w:rsidR="0005377D" w:rsidRPr="0005377D" w:rsidRDefault="008B37C4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Премія  присуджується </w:t>
      </w:r>
      <w:r w:rsidR="00BC3E05" w:rsidRPr="00BC3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кращий художній твір (мається на увазі видана друком книга</w:t>
      </w:r>
      <w:r w:rsidR="00BC3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(поезія, проза, драматургія)</w:t>
      </w:r>
      <w:r w:rsidR="00BC3E05" w:rsidRPr="00BC3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раз  на </w:t>
      </w:r>
      <w:r w:rsidR="0005377D"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 до  дня  народження Олекси </w:t>
      </w:r>
      <w:proofErr w:type="spellStart"/>
      <w:r w:rsidR="0005377D"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Влизька</w:t>
      </w:r>
      <w:proofErr w:type="spellEnd"/>
      <w:r w:rsidR="0005377D"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17 лютого.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</w:t>
      </w:r>
      <w:r w:rsidR="00203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ремія встановлюється в розмірі 6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000 грн. 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Джерелом фінансування Премії є кошти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бюджету, що передбачені на галузь 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Конкурс на здобуття Премії оголошується  з </w:t>
      </w:r>
      <w:r w:rsidR="00C2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3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Прийом робіт на конкурс закінчується </w:t>
      </w:r>
      <w:r w:rsidR="003E0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Підбиття підсумків конкурсу завершується до 5 лютого.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До участі в конкурсі допускаються книги, збірки, що вийшли з друку за останні 3 роки, не відзначені іншими преміями. Мова видання – українська. </w:t>
      </w:r>
    </w:p>
    <w:p w:rsidR="0005377D" w:rsidRPr="0005377D" w:rsidRDefault="0005377D" w:rsidP="0005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7. Для проведення конкурсу і підбиття його підсумків створюється конкурсна комісія, яка може бути повноважною при наявності двох третин свого складу.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Список літературних творів, поданих на конкурс публікується в пр</w:t>
      </w:r>
      <w:r w:rsidR="008B3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есі, а протягом грудня і січня 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їх громадське обговорення.</w:t>
      </w:r>
      <w:r w:rsidR="008B37C4" w:rsidRPr="008B3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3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проведення конкурсу дані примірники книг передаються у фонд місцевої бібліотеки.</w:t>
      </w:r>
    </w:p>
    <w:p w:rsidR="0005377D" w:rsidRPr="0005377D" w:rsidRDefault="0005377D" w:rsidP="0005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9. Право висунення робіт на здобуття Премії мають колективи творчих спілок, організацій, установ, навчальних закладів, громадських об’єднань, засоби масової інформації, за згодою автора.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Кожна із організацій може представити на здобуття Премії одну чи декілька  книг або збірок  одного автора. </w:t>
      </w:r>
      <w:r w:rsidR="00BC3E05" w:rsidRPr="00BC3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Посмертно премія не присуджується.</w:t>
      </w:r>
    </w:p>
    <w:p w:rsidR="0005377D" w:rsidRPr="0005377D" w:rsidRDefault="00187761" w:rsidP="008B37C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Організація, </w:t>
      </w:r>
      <w:r w:rsidR="0005377D"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висуває кандидатуру на здобуття Премії</w:t>
      </w:r>
      <w:r w:rsidR="00F37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подає до конкурсної комісії (В</w:t>
      </w:r>
      <w:r w:rsidR="0005377D"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 </w:t>
      </w:r>
      <w:r w:rsid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справах </w:t>
      </w:r>
      <w:r w:rsidR="00F37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</w:t>
      </w:r>
      <w:r w:rsid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молоді та спорту, культури й туризму Шполянської міської ради ОТГ</w:t>
      </w:r>
      <w:r w:rsidR="00F37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3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37270" w:rsidRPr="00F37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37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37270" w:rsidRPr="00F37270">
        <w:rPr>
          <w:lang w:val="uk-UA"/>
        </w:rPr>
        <w:t xml:space="preserve"> </w:t>
      </w:r>
      <w:hyperlink r:id="rId10" w:history="1">
        <w:r w:rsidR="00F37270" w:rsidRPr="001316D5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cultura_shpolaotg@ukr.net</w:t>
        </w:r>
      </w:hyperlink>
      <w:r w:rsidR="00F37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20603 </w:t>
      </w:r>
      <w:proofErr w:type="spellStart"/>
      <w:r w:rsidR="00F37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м.Шпола</w:t>
      </w:r>
      <w:proofErr w:type="spellEnd"/>
      <w:r w:rsidR="00F37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вул.Лозуватська,</w:t>
      </w:r>
      <w:r w:rsidR="0019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="0005377D"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такі документи: 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1) офіційне подання про участь у конкурсі того чи іншого претендента, в якому </w:t>
      </w:r>
      <w:proofErr w:type="spellStart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формулюються</w:t>
      </w:r>
      <w:proofErr w:type="spellEnd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мотиви висунення і дається коротка характеристика твору;</w:t>
      </w:r>
    </w:p>
    <w:p w:rsidR="007101FC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п'ять примірників представленого твору чи творів</w:t>
      </w:r>
      <w:r w:rsidR="00710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протокол, або витяг із протоколу зборів про відповідне колективне рішення щодо висунення робіт на здобуття Премії;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рецензії, відгуки чи публікації в пресі, за їх наявності.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Рішення про присудження премії приймається таємним голосуванням більшістю голосів членів конкурсної комісії (50 відсотків плюс один голос від складу комісії).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Премія присуджується розпорядженням голови </w:t>
      </w:r>
      <w:r w:rsidR="00F37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Шполянської міської ради об’єднаної територіальної громади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рішення конкурсної комісії.  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Вручення Премії відбувається під час проведення культурно-мистецьких заходів до дня народження Олекси </w:t>
      </w:r>
      <w:proofErr w:type="spellStart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Влизька</w:t>
      </w:r>
      <w:proofErr w:type="spellEnd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Переможцям конкурсу присвоюється звання «Лауреат премії імені Олекси </w:t>
      </w:r>
      <w:proofErr w:type="spellStart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Влизька</w:t>
      </w:r>
      <w:proofErr w:type="spellEnd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галузі літератури», вручається Диплом за підписом голови </w:t>
      </w:r>
      <w:r w:rsidR="00071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Шполянської міської ради об’єднаної територіальної громади</w:t>
      </w:r>
      <w:r w:rsidR="000715E9"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грошова премія. 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Хід конкурсу висвітлюється в  засобах масової інформації</w:t>
      </w:r>
      <w:r w:rsidR="00071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соціальних мережах інтернету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Повторно Премія не присуджується</w:t>
      </w:r>
    </w:p>
    <w:p w:rsidR="0005377D" w:rsidRPr="0005377D" w:rsidRDefault="0005377D" w:rsidP="00053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Default="0005377D" w:rsidP="0005377D">
      <w:pPr>
        <w:spacing w:after="0" w:line="240" w:lineRule="auto"/>
        <w:ind w:right="-313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7761" w:rsidRDefault="00187761" w:rsidP="0005377D">
      <w:pPr>
        <w:spacing w:after="0" w:line="240" w:lineRule="auto"/>
        <w:ind w:right="-313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7761" w:rsidRPr="0005377D" w:rsidRDefault="00187761" w:rsidP="0005377D">
      <w:pPr>
        <w:spacing w:after="0" w:line="240" w:lineRule="auto"/>
        <w:ind w:right="-313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715E9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87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КАЛАНДИРЕЦЬ</w:t>
      </w: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Default="0005377D" w:rsidP="0005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1FC" w:rsidRPr="0005377D" w:rsidRDefault="007101FC" w:rsidP="007101FC">
      <w:pPr>
        <w:ind w:left="5676" w:firstLine="348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77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Додаток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2</w:t>
      </w:r>
    </w:p>
    <w:p w:rsidR="007101FC" w:rsidRPr="0005377D" w:rsidRDefault="007101FC" w:rsidP="007101FC">
      <w:pPr>
        <w:ind w:left="5676" w:firstLine="348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7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міської  ради </w:t>
      </w:r>
    </w:p>
    <w:p w:rsidR="007101FC" w:rsidRDefault="007101FC" w:rsidP="007101FC">
      <w:pPr>
        <w:spacing w:after="0" w:line="240" w:lineRule="auto"/>
        <w:ind w:left="5316"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77D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187761">
        <w:rPr>
          <w:rFonts w:ascii="Times New Roman" w:eastAsia="Calibri" w:hAnsi="Times New Roman" w:cs="Times New Roman"/>
          <w:sz w:val="28"/>
          <w:szCs w:val="28"/>
          <w:lang w:val="uk-UA"/>
        </w:rPr>
        <w:t>03.11</w:t>
      </w:r>
      <w:r w:rsidRPr="0005377D">
        <w:rPr>
          <w:rFonts w:ascii="Times New Roman" w:eastAsia="Calibri" w:hAnsi="Times New Roman" w:cs="Times New Roman"/>
          <w:sz w:val="28"/>
          <w:szCs w:val="28"/>
          <w:lang w:val="uk-UA"/>
        </w:rPr>
        <w:t>.2021 р.№</w:t>
      </w:r>
      <w:r w:rsidR="001877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14-    </w:t>
      </w:r>
      <w:r w:rsidRPr="000537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/ІХ  </w:t>
      </w:r>
    </w:p>
    <w:p w:rsidR="007101FC" w:rsidRDefault="007101FC" w:rsidP="007101FC">
      <w:pPr>
        <w:spacing w:after="0" w:line="240" w:lineRule="auto"/>
        <w:ind w:left="53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конкурсної комісії</w:t>
      </w:r>
    </w:p>
    <w:p w:rsidR="0005377D" w:rsidRPr="0005377D" w:rsidRDefault="0005377D" w:rsidP="00053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присудження премії ім. </w:t>
      </w:r>
      <w:proofErr w:type="spellStart"/>
      <w:r w:rsidRPr="0005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О.Влизька</w:t>
      </w:r>
      <w:proofErr w:type="spellEnd"/>
      <w:r w:rsidRPr="0005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галузі літератури</w:t>
      </w:r>
    </w:p>
    <w:p w:rsidR="0005377D" w:rsidRPr="0005377D" w:rsidRDefault="0005377D" w:rsidP="0005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p w:rsidR="0005377D" w:rsidRPr="0005377D" w:rsidRDefault="0005377D" w:rsidP="0005377D">
      <w:pPr>
        <w:spacing w:after="0" w:line="240" w:lineRule="auto"/>
        <w:ind w:right="-313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E3B" w:rsidRDefault="0005377D" w:rsidP="00607E3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B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611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КУРІННА Оксана Миколаївна - з</w:t>
      </w:r>
      <w:r w:rsidR="00607E3B" w:rsidRPr="0060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 міського голови з питань діяльності виконавчих органів ради</w:t>
      </w:r>
      <w:r w:rsidR="0060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Шполянської міської ради ОТГ</w:t>
      </w:r>
      <w:r w:rsidR="00611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5377D" w:rsidRPr="0005377D" w:rsidRDefault="0005377D" w:rsidP="00C265F9">
      <w:pPr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B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607E3B" w:rsidRPr="0060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65F9"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ДІХТЯРЕНКО Олександр Петрович –лауреат літературної премії </w:t>
      </w:r>
      <w:proofErr w:type="spellStart"/>
      <w:r w:rsidR="00C265F9"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ім.О.Влизька</w:t>
      </w:r>
      <w:proofErr w:type="spellEnd"/>
      <w:r w:rsidR="00C265F9"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65F9"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літстудії </w:t>
      </w:r>
      <w:proofErr w:type="spellStart"/>
      <w:r w:rsidR="00C265F9"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ім.О.Влизька</w:t>
      </w:r>
      <w:proofErr w:type="spellEnd"/>
      <w:r w:rsidR="00C2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5377D" w:rsidRPr="0005377D" w:rsidRDefault="0005377D" w:rsidP="00611BC7">
      <w:pPr>
        <w:spacing w:after="0" w:line="240" w:lineRule="auto"/>
        <w:ind w:right="-31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B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611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ТИХОНЕНКО Ольга Сергіївна - художній керівник 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3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«Центр культури та дозвілля»</w:t>
      </w:r>
      <w:r w:rsidR="00611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Шполянської міської ради ОТГ;</w:t>
      </w:r>
    </w:p>
    <w:p w:rsidR="0005377D" w:rsidRPr="00611BC7" w:rsidRDefault="0005377D" w:rsidP="0005377D">
      <w:pPr>
        <w:spacing w:after="0" w:line="240" w:lineRule="auto"/>
        <w:ind w:right="-313"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1B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Члени комісії: </w:t>
      </w:r>
    </w:p>
    <w:p w:rsidR="008B37C4" w:rsidRDefault="00611BC7" w:rsidP="00611BC7">
      <w:pPr>
        <w:spacing w:after="0" w:line="240" w:lineRule="auto"/>
        <w:ind w:right="-31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ЯЦЕНКО Ірина Вікторівна - г</w:t>
      </w:r>
      <w:r w:rsidR="008B3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оловний </w:t>
      </w:r>
      <w:r w:rsidR="00BC3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 відділу у справах сім’ї, молоді та спорту, культури й туризму; </w:t>
      </w:r>
    </w:p>
    <w:p w:rsidR="00611BC7" w:rsidRDefault="00611BC7" w:rsidP="00611BC7">
      <w:pPr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 Наталія Миколаївна – провідний спеціаліст відділу у справах сім’ї, молоді та спорту, культури й туризму;</w:t>
      </w:r>
    </w:p>
    <w:p w:rsidR="0005377D" w:rsidRPr="0005377D" w:rsidRDefault="0005377D" w:rsidP="00611BC7">
      <w:pPr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Редактор районного і</w:t>
      </w:r>
      <w:r w:rsidR="00BC3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нформаційного щотижневика «</w:t>
      </w:r>
      <w:proofErr w:type="spellStart"/>
      <w:r w:rsidR="00BC3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Шпо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ляночка</w:t>
      </w:r>
      <w:proofErr w:type="spellEnd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+»</w:t>
      </w:r>
      <w:r w:rsidR="005A3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згодою)</w:t>
      </w:r>
      <w:r w:rsidR="005E4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7761" w:rsidRPr="004B3EDD" w:rsidRDefault="00187761" w:rsidP="00611BC7">
      <w:pPr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ЛОЖКОВА  Зоя Олександрівна – член літстудії </w:t>
      </w:r>
      <w:proofErr w:type="spellStart"/>
      <w:r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ім.О.Влизька</w:t>
      </w:r>
      <w:proofErr w:type="spellEnd"/>
    </w:p>
    <w:p w:rsidR="0005377D" w:rsidRPr="0005377D" w:rsidRDefault="00187761" w:rsidP="00611BC7">
      <w:pPr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ГАРБАРУК Ольга Олександрівна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ерівник літстудії </w:t>
      </w:r>
      <w:proofErr w:type="spellStart"/>
      <w:r w:rsidRPr="00053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ім.О.Влизька</w:t>
      </w:r>
      <w:proofErr w:type="spellEnd"/>
    </w:p>
    <w:p w:rsidR="004B3EDD" w:rsidRPr="004B3EDD" w:rsidRDefault="005E4B92" w:rsidP="00611BC7">
      <w:pPr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4B3EDD"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РБІВНЕНКО Анатолій Тимофійович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3EDD"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член </w:t>
      </w:r>
      <w:r w:rsidR="007F2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обласної організації</w:t>
      </w:r>
      <w:r w:rsidR="004B3EDD"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спілки письменників України;</w:t>
      </w:r>
    </w:p>
    <w:p w:rsidR="007F29BE" w:rsidRPr="004B3EDD" w:rsidRDefault="005E4B92" w:rsidP="00611BC7">
      <w:pPr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ОЗІРНИЙ Оле</w:t>
      </w:r>
      <w:r w:rsidR="003E0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ксій Антонович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3EDD"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F29BE" w:rsidRPr="007F2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Черкаської обласної організації</w:t>
      </w:r>
      <w:r w:rsidR="007F29BE"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спілки письменників України;</w:t>
      </w:r>
    </w:p>
    <w:p w:rsidR="0005377D" w:rsidRPr="004B3EDD" w:rsidRDefault="0005377D" w:rsidP="00611BC7">
      <w:pPr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Сергій Миколайович – член Національної спілки письменників України</w:t>
      </w:r>
      <w:r w:rsidR="004B3EDD"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5377D" w:rsidRDefault="00C265F9" w:rsidP="004B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ПОЛІЩУК Володимир Трохимович </w:t>
      </w:r>
      <w:r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завідувач кафедри української літератури і </w:t>
      </w:r>
      <w:proofErr w:type="spellStart"/>
      <w:r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компарамістики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Черкаського національного університету ім. Б. Хмельницького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265F9" w:rsidRPr="004B3EDD" w:rsidRDefault="00C265F9" w:rsidP="004B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ПІРОГОВ Олексій Іванович – представник Ради </w:t>
      </w:r>
      <w:r w:rsidR="005E4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Черкаського обласного об’єднання Всеукраїнського </w:t>
      </w:r>
      <w:r w:rsidR="003E0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товариства «Просвіта», ініціатор заснування премії </w:t>
      </w:r>
      <w:proofErr w:type="spellStart"/>
      <w:r w:rsidR="003E0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ім.О.Влизька</w:t>
      </w:r>
      <w:proofErr w:type="spellEnd"/>
    </w:p>
    <w:p w:rsidR="0005377D" w:rsidRPr="0005377D" w:rsidRDefault="0005377D" w:rsidP="000537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C3E05" w:rsidRPr="0005377D" w:rsidRDefault="00BC3E05" w:rsidP="00BC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1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Т. КАЛАНДИРЕЦЬ</w:t>
      </w:r>
    </w:p>
    <w:p w:rsidR="00BC3E05" w:rsidRPr="0005377D" w:rsidRDefault="00BC3E05" w:rsidP="00BC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77D" w:rsidRPr="0005377D" w:rsidRDefault="0005377D" w:rsidP="000537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05377D" w:rsidRPr="0005377D" w:rsidSect="0005377D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F3" w:rsidRDefault="00511CF3" w:rsidP="005A34E4">
      <w:pPr>
        <w:spacing w:after="0" w:line="240" w:lineRule="auto"/>
      </w:pPr>
      <w:r>
        <w:separator/>
      </w:r>
    </w:p>
  </w:endnote>
  <w:endnote w:type="continuationSeparator" w:id="0">
    <w:p w:rsidR="00511CF3" w:rsidRDefault="00511CF3" w:rsidP="005A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F3" w:rsidRDefault="00511CF3" w:rsidP="005A34E4">
      <w:pPr>
        <w:spacing w:after="0" w:line="240" w:lineRule="auto"/>
      </w:pPr>
      <w:r>
        <w:separator/>
      </w:r>
    </w:p>
  </w:footnote>
  <w:footnote w:type="continuationSeparator" w:id="0">
    <w:p w:rsidR="00511CF3" w:rsidRDefault="00511CF3" w:rsidP="005A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0C9"/>
    <w:multiLevelType w:val="multilevel"/>
    <w:tmpl w:val="B62893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46673AD"/>
    <w:multiLevelType w:val="singleLevel"/>
    <w:tmpl w:val="35D2247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10D743C1"/>
    <w:multiLevelType w:val="hybridMultilevel"/>
    <w:tmpl w:val="8522F196"/>
    <w:lvl w:ilvl="0" w:tplc="64C67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1FCC"/>
    <w:multiLevelType w:val="hybridMultilevel"/>
    <w:tmpl w:val="20B87574"/>
    <w:lvl w:ilvl="0" w:tplc="61DC9C14">
      <w:start w:val="4"/>
      <w:numFmt w:val="bullet"/>
      <w:lvlText w:val="-"/>
      <w:lvlJc w:val="left"/>
      <w:pPr>
        <w:ind w:left="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4">
    <w:nsid w:val="179D1096"/>
    <w:multiLevelType w:val="hybridMultilevel"/>
    <w:tmpl w:val="4D90F8A6"/>
    <w:lvl w:ilvl="0" w:tplc="96C8140C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EA60ED"/>
    <w:multiLevelType w:val="multilevel"/>
    <w:tmpl w:val="79B69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BE2721"/>
    <w:multiLevelType w:val="multilevel"/>
    <w:tmpl w:val="890CF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4337C85"/>
    <w:multiLevelType w:val="multilevel"/>
    <w:tmpl w:val="FB86E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84040"/>
    <w:multiLevelType w:val="multilevel"/>
    <w:tmpl w:val="34D8CB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4B58459E"/>
    <w:multiLevelType w:val="hybridMultilevel"/>
    <w:tmpl w:val="D2E895D0"/>
    <w:lvl w:ilvl="0" w:tplc="A6FA6C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42134"/>
    <w:multiLevelType w:val="multilevel"/>
    <w:tmpl w:val="FD924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0E04E0"/>
    <w:multiLevelType w:val="multilevel"/>
    <w:tmpl w:val="64BE4B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9B55F2"/>
    <w:multiLevelType w:val="multilevel"/>
    <w:tmpl w:val="D6DE8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F827450"/>
    <w:multiLevelType w:val="multilevel"/>
    <w:tmpl w:val="E8E42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E"/>
    <w:rsid w:val="00011595"/>
    <w:rsid w:val="00016402"/>
    <w:rsid w:val="00027340"/>
    <w:rsid w:val="00041A59"/>
    <w:rsid w:val="00047508"/>
    <w:rsid w:val="00051807"/>
    <w:rsid w:val="0005377D"/>
    <w:rsid w:val="000704F6"/>
    <w:rsid w:val="000715E9"/>
    <w:rsid w:val="00073259"/>
    <w:rsid w:val="00093BF9"/>
    <w:rsid w:val="000B1224"/>
    <w:rsid w:val="000B3EFD"/>
    <w:rsid w:val="000B461D"/>
    <w:rsid w:val="000C5B2C"/>
    <w:rsid w:val="000D1BB6"/>
    <w:rsid w:val="000E7709"/>
    <w:rsid w:val="000F60E0"/>
    <w:rsid w:val="000F79CC"/>
    <w:rsid w:val="00100B17"/>
    <w:rsid w:val="001061F2"/>
    <w:rsid w:val="00106588"/>
    <w:rsid w:val="00114973"/>
    <w:rsid w:val="001265A3"/>
    <w:rsid w:val="00155865"/>
    <w:rsid w:val="0015678C"/>
    <w:rsid w:val="00166687"/>
    <w:rsid w:val="00167164"/>
    <w:rsid w:val="00172BC1"/>
    <w:rsid w:val="00186D95"/>
    <w:rsid w:val="00187761"/>
    <w:rsid w:val="00191613"/>
    <w:rsid w:val="00196955"/>
    <w:rsid w:val="001A0FEC"/>
    <w:rsid w:val="001A5580"/>
    <w:rsid w:val="001B57A3"/>
    <w:rsid w:val="001C1FC7"/>
    <w:rsid w:val="001D3607"/>
    <w:rsid w:val="001D502E"/>
    <w:rsid w:val="001F7066"/>
    <w:rsid w:val="00203175"/>
    <w:rsid w:val="00210493"/>
    <w:rsid w:val="002321FF"/>
    <w:rsid w:val="00235F03"/>
    <w:rsid w:val="002666C0"/>
    <w:rsid w:val="00273020"/>
    <w:rsid w:val="00282022"/>
    <w:rsid w:val="00284D17"/>
    <w:rsid w:val="002B2BE2"/>
    <w:rsid w:val="002C5AAE"/>
    <w:rsid w:val="002D22C6"/>
    <w:rsid w:val="002D68ED"/>
    <w:rsid w:val="002E4342"/>
    <w:rsid w:val="003037C0"/>
    <w:rsid w:val="00317546"/>
    <w:rsid w:val="00344666"/>
    <w:rsid w:val="00347C64"/>
    <w:rsid w:val="003560A7"/>
    <w:rsid w:val="00363DAB"/>
    <w:rsid w:val="003732ED"/>
    <w:rsid w:val="00396358"/>
    <w:rsid w:val="003B7C53"/>
    <w:rsid w:val="003C0CD5"/>
    <w:rsid w:val="003E006C"/>
    <w:rsid w:val="003E0D9D"/>
    <w:rsid w:val="003E6805"/>
    <w:rsid w:val="003F12B7"/>
    <w:rsid w:val="00411778"/>
    <w:rsid w:val="004211C7"/>
    <w:rsid w:val="00422125"/>
    <w:rsid w:val="00430141"/>
    <w:rsid w:val="0043741E"/>
    <w:rsid w:val="004426AC"/>
    <w:rsid w:val="00464A06"/>
    <w:rsid w:val="004B3EDD"/>
    <w:rsid w:val="004B5CB0"/>
    <w:rsid w:val="004B6795"/>
    <w:rsid w:val="004C70CA"/>
    <w:rsid w:val="004D5984"/>
    <w:rsid w:val="004D78B9"/>
    <w:rsid w:val="004E4A45"/>
    <w:rsid w:val="004E63A4"/>
    <w:rsid w:val="004F4AC8"/>
    <w:rsid w:val="005015AD"/>
    <w:rsid w:val="00511CF3"/>
    <w:rsid w:val="00520F40"/>
    <w:rsid w:val="0052586B"/>
    <w:rsid w:val="005308CC"/>
    <w:rsid w:val="005345C2"/>
    <w:rsid w:val="00547FF2"/>
    <w:rsid w:val="00562DA6"/>
    <w:rsid w:val="005729A7"/>
    <w:rsid w:val="00580021"/>
    <w:rsid w:val="005836E8"/>
    <w:rsid w:val="00584FB2"/>
    <w:rsid w:val="00591DD8"/>
    <w:rsid w:val="0059605C"/>
    <w:rsid w:val="005A34E4"/>
    <w:rsid w:val="005A7A69"/>
    <w:rsid w:val="005A7E9C"/>
    <w:rsid w:val="005C1CEA"/>
    <w:rsid w:val="005C6FA5"/>
    <w:rsid w:val="005E4B92"/>
    <w:rsid w:val="005F326C"/>
    <w:rsid w:val="005F5703"/>
    <w:rsid w:val="005F5FB2"/>
    <w:rsid w:val="005F69FE"/>
    <w:rsid w:val="00604BE6"/>
    <w:rsid w:val="00607E3B"/>
    <w:rsid w:val="00611BC7"/>
    <w:rsid w:val="0062040C"/>
    <w:rsid w:val="00645692"/>
    <w:rsid w:val="006460AF"/>
    <w:rsid w:val="00673EDA"/>
    <w:rsid w:val="006754AD"/>
    <w:rsid w:val="0068381E"/>
    <w:rsid w:val="0068500A"/>
    <w:rsid w:val="006A3F9B"/>
    <w:rsid w:val="006B7D42"/>
    <w:rsid w:val="006C2083"/>
    <w:rsid w:val="006C5275"/>
    <w:rsid w:val="006F43D3"/>
    <w:rsid w:val="006F486F"/>
    <w:rsid w:val="006F4AA5"/>
    <w:rsid w:val="00701F4D"/>
    <w:rsid w:val="007023FB"/>
    <w:rsid w:val="00703A31"/>
    <w:rsid w:val="007101FC"/>
    <w:rsid w:val="00737C68"/>
    <w:rsid w:val="007437D7"/>
    <w:rsid w:val="007525F7"/>
    <w:rsid w:val="007564E8"/>
    <w:rsid w:val="007630AF"/>
    <w:rsid w:val="0076594C"/>
    <w:rsid w:val="00777B90"/>
    <w:rsid w:val="007B73B2"/>
    <w:rsid w:val="007C4254"/>
    <w:rsid w:val="007C5FFF"/>
    <w:rsid w:val="007D207D"/>
    <w:rsid w:val="007E763A"/>
    <w:rsid w:val="007F29BE"/>
    <w:rsid w:val="007F7607"/>
    <w:rsid w:val="0080111F"/>
    <w:rsid w:val="0080142A"/>
    <w:rsid w:val="00805EEB"/>
    <w:rsid w:val="00807493"/>
    <w:rsid w:val="00807E35"/>
    <w:rsid w:val="008167FB"/>
    <w:rsid w:val="008213D3"/>
    <w:rsid w:val="00826964"/>
    <w:rsid w:val="00827B48"/>
    <w:rsid w:val="00836D44"/>
    <w:rsid w:val="008445D2"/>
    <w:rsid w:val="0084654C"/>
    <w:rsid w:val="00865388"/>
    <w:rsid w:val="00866D6C"/>
    <w:rsid w:val="008820DA"/>
    <w:rsid w:val="00886E21"/>
    <w:rsid w:val="008A6A15"/>
    <w:rsid w:val="008B37C4"/>
    <w:rsid w:val="008C371B"/>
    <w:rsid w:val="008D687B"/>
    <w:rsid w:val="008E44F1"/>
    <w:rsid w:val="00903CF0"/>
    <w:rsid w:val="00927286"/>
    <w:rsid w:val="00942254"/>
    <w:rsid w:val="009553E4"/>
    <w:rsid w:val="0096509E"/>
    <w:rsid w:val="009A2434"/>
    <w:rsid w:val="009C3338"/>
    <w:rsid w:val="009C3431"/>
    <w:rsid w:val="009C6466"/>
    <w:rsid w:val="009D12B6"/>
    <w:rsid w:val="009D4D1F"/>
    <w:rsid w:val="009E1629"/>
    <w:rsid w:val="009E6D43"/>
    <w:rsid w:val="009F0746"/>
    <w:rsid w:val="009F5AD0"/>
    <w:rsid w:val="00A117F2"/>
    <w:rsid w:val="00A2404C"/>
    <w:rsid w:val="00A24FC2"/>
    <w:rsid w:val="00A27460"/>
    <w:rsid w:val="00A3171B"/>
    <w:rsid w:val="00A51526"/>
    <w:rsid w:val="00A55414"/>
    <w:rsid w:val="00A7052E"/>
    <w:rsid w:val="00A8304E"/>
    <w:rsid w:val="00AA2480"/>
    <w:rsid w:val="00AA4EE2"/>
    <w:rsid w:val="00AB3F2A"/>
    <w:rsid w:val="00AC57A8"/>
    <w:rsid w:val="00AC7DA6"/>
    <w:rsid w:val="00AD6AF7"/>
    <w:rsid w:val="00AF5E66"/>
    <w:rsid w:val="00B033AE"/>
    <w:rsid w:val="00B10FED"/>
    <w:rsid w:val="00B153AA"/>
    <w:rsid w:val="00B226C5"/>
    <w:rsid w:val="00B5778B"/>
    <w:rsid w:val="00B648B2"/>
    <w:rsid w:val="00B7159A"/>
    <w:rsid w:val="00B72986"/>
    <w:rsid w:val="00B73E9D"/>
    <w:rsid w:val="00B94008"/>
    <w:rsid w:val="00BA27E2"/>
    <w:rsid w:val="00BB3367"/>
    <w:rsid w:val="00BC0797"/>
    <w:rsid w:val="00BC3E05"/>
    <w:rsid w:val="00BD1CD2"/>
    <w:rsid w:val="00BE76CA"/>
    <w:rsid w:val="00BF0E9E"/>
    <w:rsid w:val="00BF4D53"/>
    <w:rsid w:val="00C059A7"/>
    <w:rsid w:val="00C22491"/>
    <w:rsid w:val="00C265F9"/>
    <w:rsid w:val="00C26D5D"/>
    <w:rsid w:val="00C311C8"/>
    <w:rsid w:val="00C43668"/>
    <w:rsid w:val="00C44E6B"/>
    <w:rsid w:val="00C452FB"/>
    <w:rsid w:val="00C47B05"/>
    <w:rsid w:val="00C54263"/>
    <w:rsid w:val="00CA20B1"/>
    <w:rsid w:val="00CA319A"/>
    <w:rsid w:val="00CA5324"/>
    <w:rsid w:val="00CA5BCE"/>
    <w:rsid w:val="00CB1FCB"/>
    <w:rsid w:val="00CB738E"/>
    <w:rsid w:val="00CC39AD"/>
    <w:rsid w:val="00CD1A13"/>
    <w:rsid w:val="00D0243A"/>
    <w:rsid w:val="00D13565"/>
    <w:rsid w:val="00D162BF"/>
    <w:rsid w:val="00D42C3C"/>
    <w:rsid w:val="00D50461"/>
    <w:rsid w:val="00D54F97"/>
    <w:rsid w:val="00D55A68"/>
    <w:rsid w:val="00D60014"/>
    <w:rsid w:val="00D605B1"/>
    <w:rsid w:val="00D67031"/>
    <w:rsid w:val="00D72CB5"/>
    <w:rsid w:val="00D83997"/>
    <w:rsid w:val="00D841C6"/>
    <w:rsid w:val="00DD00E5"/>
    <w:rsid w:val="00DD3EB7"/>
    <w:rsid w:val="00DE65D4"/>
    <w:rsid w:val="00DF154E"/>
    <w:rsid w:val="00DF1765"/>
    <w:rsid w:val="00DF359A"/>
    <w:rsid w:val="00E04EDB"/>
    <w:rsid w:val="00E1025D"/>
    <w:rsid w:val="00E2302A"/>
    <w:rsid w:val="00E614B4"/>
    <w:rsid w:val="00E6262C"/>
    <w:rsid w:val="00E9766E"/>
    <w:rsid w:val="00EB2E21"/>
    <w:rsid w:val="00EC765F"/>
    <w:rsid w:val="00ED63AA"/>
    <w:rsid w:val="00EE0964"/>
    <w:rsid w:val="00EF1C84"/>
    <w:rsid w:val="00EF1E44"/>
    <w:rsid w:val="00F022F7"/>
    <w:rsid w:val="00F07A0C"/>
    <w:rsid w:val="00F13B90"/>
    <w:rsid w:val="00F341AB"/>
    <w:rsid w:val="00F35371"/>
    <w:rsid w:val="00F37270"/>
    <w:rsid w:val="00F4288F"/>
    <w:rsid w:val="00F535EA"/>
    <w:rsid w:val="00F643F9"/>
    <w:rsid w:val="00F65423"/>
    <w:rsid w:val="00F84755"/>
    <w:rsid w:val="00F87ECC"/>
    <w:rsid w:val="00FA59A6"/>
    <w:rsid w:val="00FA7438"/>
    <w:rsid w:val="00FD3180"/>
    <w:rsid w:val="00FD7A6B"/>
    <w:rsid w:val="00FE231B"/>
    <w:rsid w:val="00FF2C96"/>
    <w:rsid w:val="00FF426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FC"/>
  </w:style>
  <w:style w:type="paragraph" w:styleId="2">
    <w:name w:val="heading 2"/>
    <w:basedOn w:val="a"/>
    <w:next w:val="a"/>
    <w:link w:val="20"/>
    <w:uiPriority w:val="9"/>
    <w:unhideWhenUsed/>
    <w:qFormat/>
    <w:rsid w:val="00AA4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C371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1D502E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1">
    <w:name w:val="Название Знак1"/>
    <w:basedOn w:val="a0"/>
    <w:link w:val="a3"/>
    <w:uiPriority w:val="99"/>
    <w:rsid w:val="001D502E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9A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1">
    <w:name w:val="Знак Знак3 Знак"/>
    <w:basedOn w:val="a"/>
    <w:rsid w:val="005729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1"/>
    <w:basedOn w:val="a"/>
    <w:next w:val="a3"/>
    <w:link w:val="a7"/>
    <w:qFormat/>
    <w:rsid w:val="000F60E0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7">
    <w:name w:val="Название Знак"/>
    <w:link w:val="10"/>
    <w:rsid w:val="000F60E0"/>
    <w:rPr>
      <w:rFonts w:ascii="Courier New" w:hAnsi="Courier New" w:cs="Courier New"/>
      <w:b/>
      <w:bCs/>
      <w:sz w:val="28"/>
      <w:szCs w:val="28"/>
      <w:lang w:val="uk-UA"/>
    </w:rPr>
  </w:style>
  <w:style w:type="table" w:styleId="a8">
    <w:name w:val="Table Grid"/>
    <w:basedOn w:val="a1"/>
    <w:uiPriority w:val="59"/>
    <w:rsid w:val="00D5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8C371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customStyle="1" w:styleId="11">
    <w:name w:val="Без интервала1"/>
    <w:uiPriority w:val="99"/>
    <w:qFormat/>
    <w:rsid w:val="008C371B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9">
    <w:name w:val="Normal (Web)"/>
    <w:basedOn w:val="a"/>
    <w:uiPriority w:val="99"/>
    <w:unhideWhenUsed/>
    <w:rsid w:val="008C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371B"/>
    <w:pPr>
      <w:spacing w:after="120" w:line="480" w:lineRule="auto"/>
      <w:ind w:left="283"/>
    </w:pPr>
    <w:rPr>
      <w:rFonts w:ascii="Calibri" w:eastAsia="Calibri" w:hAnsi="Calibri" w:cs="Times New Roman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71B"/>
    <w:rPr>
      <w:rFonts w:ascii="Calibri" w:eastAsia="Calibri" w:hAnsi="Calibri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rsid w:val="008C3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3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21">
    <w:name w:val="st121"/>
    <w:uiPriority w:val="99"/>
    <w:rsid w:val="008C371B"/>
    <w:rPr>
      <w:i/>
      <w:color w:val="000000"/>
    </w:rPr>
  </w:style>
  <w:style w:type="paragraph" w:customStyle="1" w:styleId="st2">
    <w:name w:val="st2"/>
    <w:uiPriority w:val="99"/>
    <w:rsid w:val="008C371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uiPriority w:val="99"/>
    <w:rsid w:val="008C371B"/>
    <w:rPr>
      <w:color w:val="000000"/>
    </w:rPr>
  </w:style>
  <w:style w:type="paragraph" w:styleId="aa">
    <w:name w:val="Body Text Indent"/>
    <w:basedOn w:val="a"/>
    <w:link w:val="ab"/>
    <w:uiPriority w:val="99"/>
    <w:rsid w:val="008C3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C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rsid w:val="00AF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F5E66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">
    <w:name w:val="Основной текст (2)"/>
    <w:basedOn w:val="23"/>
    <w:rsid w:val="00AF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AF5E66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styleId="ac">
    <w:name w:val="Hyperlink"/>
    <w:basedOn w:val="a0"/>
    <w:uiPriority w:val="99"/>
    <w:unhideWhenUsed/>
    <w:rsid w:val="00F3727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A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34E4"/>
  </w:style>
  <w:style w:type="paragraph" w:styleId="af">
    <w:name w:val="footer"/>
    <w:basedOn w:val="a"/>
    <w:link w:val="af0"/>
    <w:uiPriority w:val="99"/>
    <w:unhideWhenUsed/>
    <w:rsid w:val="005A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3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FC"/>
  </w:style>
  <w:style w:type="paragraph" w:styleId="2">
    <w:name w:val="heading 2"/>
    <w:basedOn w:val="a"/>
    <w:next w:val="a"/>
    <w:link w:val="20"/>
    <w:uiPriority w:val="9"/>
    <w:unhideWhenUsed/>
    <w:qFormat/>
    <w:rsid w:val="00AA4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C371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1D502E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1">
    <w:name w:val="Название Знак1"/>
    <w:basedOn w:val="a0"/>
    <w:link w:val="a3"/>
    <w:uiPriority w:val="99"/>
    <w:rsid w:val="001D502E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9A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1">
    <w:name w:val="Знак Знак3 Знак"/>
    <w:basedOn w:val="a"/>
    <w:rsid w:val="005729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1"/>
    <w:basedOn w:val="a"/>
    <w:next w:val="a3"/>
    <w:link w:val="a7"/>
    <w:qFormat/>
    <w:rsid w:val="000F60E0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7">
    <w:name w:val="Название Знак"/>
    <w:link w:val="10"/>
    <w:rsid w:val="000F60E0"/>
    <w:rPr>
      <w:rFonts w:ascii="Courier New" w:hAnsi="Courier New" w:cs="Courier New"/>
      <w:b/>
      <w:bCs/>
      <w:sz w:val="28"/>
      <w:szCs w:val="28"/>
      <w:lang w:val="uk-UA"/>
    </w:rPr>
  </w:style>
  <w:style w:type="table" w:styleId="a8">
    <w:name w:val="Table Grid"/>
    <w:basedOn w:val="a1"/>
    <w:uiPriority w:val="59"/>
    <w:rsid w:val="00D5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8C371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customStyle="1" w:styleId="11">
    <w:name w:val="Без интервала1"/>
    <w:uiPriority w:val="99"/>
    <w:qFormat/>
    <w:rsid w:val="008C371B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9">
    <w:name w:val="Normal (Web)"/>
    <w:basedOn w:val="a"/>
    <w:uiPriority w:val="99"/>
    <w:unhideWhenUsed/>
    <w:rsid w:val="008C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371B"/>
    <w:pPr>
      <w:spacing w:after="120" w:line="480" w:lineRule="auto"/>
      <w:ind w:left="283"/>
    </w:pPr>
    <w:rPr>
      <w:rFonts w:ascii="Calibri" w:eastAsia="Calibri" w:hAnsi="Calibri" w:cs="Times New Roman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71B"/>
    <w:rPr>
      <w:rFonts w:ascii="Calibri" w:eastAsia="Calibri" w:hAnsi="Calibri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rsid w:val="008C3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3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21">
    <w:name w:val="st121"/>
    <w:uiPriority w:val="99"/>
    <w:rsid w:val="008C371B"/>
    <w:rPr>
      <w:i/>
      <w:color w:val="000000"/>
    </w:rPr>
  </w:style>
  <w:style w:type="paragraph" w:customStyle="1" w:styleId="st2">
    <w:name w:val="st2"/>
    <w:uiPriority w:val="99"/>
    <w:rsid w:val="008C371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uiPriority w:val="99"/>
    <w:rsid w:val="008C371B"/>
    <w:rPr>
      <w:color w:val="000000"/>
    </w:rPr>
  </w:style>
  <w:style w:type="paragraph" w:styleId="aa">
    <w:name w:val="Body Text Indent"/>
    <w:basedOn w:val="a"/>
    <w:link w:val="ab"/>
    <w:uiPriority w:val="99"/>
    <w:rsid w:val="008C3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C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rsid w:val="00AF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F5E66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">
    <w:name w:val="Основной текст (2)"/>
    <w:basedOn w:val="23"/>
    <w:rsid w:val="00AF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AF5E66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styleId="ac">
    <w:name w:val="Hyperlink"/>
    <w:basedOn w:val="a0"/>
    <w:uiPriority w:val="99"/>
    <w:unhideWhenUsed/>
    <w:rsid w:val="00F3727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A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34E4"/>
  </w:style>
  <w:style w:type="paragraph" w:styleId="af">
    <w:name w:val="footer"/>
    <w:basedOn w:val="a"/>
    <w:link w:val="af0"/>
    <w:uiPriority w:val="99"/>
    <w:unhideWhenUsed/>
    <w:rsid w:val="005A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ultura_shpolaotg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9B14-20E0-47F4-8CA3-3C406176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</dc:creator>
  <cp:lastModifiedBy>Osvita</cp:lastModifiedBy>
  <cp:revision>10</cp:revision>
  <cp:lastPrinted>2021-10-28T06:51:00Z</cp:lastPrinted>
  <dcterms:created xsi:type="dcterms:W3CDTF">2021-06-24T07:21:00Z</dcterms:created>
  <dcterms:modified xsi:type="dcterms:W3CDTF">2021-11-01T06:40:00Z</dcterms:modified>
</cp:coreProperties>
</file>