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01F1" w14:textId="77777777" w:rsidR="00303344" w:rsidRDefault="00303344" w:rsidP="00303344">
      <w:pPr>
        <w:pStyle w:val="a3"/>
        <w:rPr>
          <w:sz w:val="20"/>
        </w:rPr>
      </w:pPr>
    </w:p>
    <w:p w14:paraId="42A34448" w14:textId="77777777" w:rsidR="008B77A1" w:rsidRDefault="008B77A1" w:rsidP="008B77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DB4E31" wp14:editId="4C5397AD">
            <wp:extent cx="476885" cy="612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F4DCF" w14:textId="77777777" w:rsidR="008B77A1" w:rsidRDefault="008B77A1" w:rsidP="008B77A1">
      <w:pPr>
        <w:jc w:val="center"/>
        <w:rPr>
          <w:rFonts w:ascii="Courier New" w:hAnsi="Courier New" w:cs="Courier New"/>
          <w:sz w:val="28"/>
          <w:szCs w:val="28"/>
        </w:rPr>
      </w:pPr>
    </w:p>
    <w:p w14:paraId="0AD8B4E7" w14:textId="77777777" w:rsidR="008B77A1" w:rsidRDefault="008B77A1" w:rsidP="008B77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36A0A5F6" w14:textId="77777777" w:rsidR="008B77A1" w:rsidRDefault="008B77A1" w:rsidP="008B77A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ШПОЛЯНСЬКА  МІСЬКА</w:t>
      </w:r>
      <w:proofErr w:type="gramEnd"/>
      <w:r>
        <w:rPr>
          <w:sz w:val="28"/>
          <w:szCs w:val="28"/>
        </w:rPr>
        <w:t xml:space="preserve">  РАДА </w:t>
      </w:r>
    </w:p>
    <w:p w14:paraId="4C0B9001" w14:textId="77777777" w:rsidR="008B77A1" w:rsidRDefault="008B77A1" w:rsidP="008B77A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r w:rsidRPr="00E75D4E">
        <w:rPr>
          <w:sz w:val="28"/>
          <w:szCs w:val="28"/>
        </w:rPr>
        <w:t>’</w:t>
      </w:r>
      <w:r>
        <w:rPr>
          <w:sz w:val="28"/>
          <w:szCs w:val="28"/>
        </w:rPr>
        <w:t>ЄДНАНОЇ  ТЕРИТОРІАЛЬНОЇ</w:t>
      </w:r>
      <w:proofErr w:type="gramEnd"/>
      <w:r>
        <w:rPr>
          <w:sz w:val="28"/>
          <w:szCs w:val="28"/>
        </w:rPr>
        <w:t xml:space="preserve">  ГРОМАДИ ЧЕРКАСЬКОЇ ОБЛАСТІ</w:t>
      </w:r>
    </w:p>
    <w:p w14:paraId="72A054B2" w14:textId="77777777" w:rsidR="008B77A1" w:rsidRPr="005C067D" w:rsidRDefault="008B77A1" w:rsidP="008B77A1">
      <w:pPr>
        <w:jc w:val="center"/>
        <w:rPr>
          <w:sz w:val="28"/>
          <w:szCs w:val="28"/>
        </w:rPr>
      </w:pPr>
    </w:p>
    <w:p w14:paraId="0BDE24CE" w14:textId="77777777" w:rsidR="008B77A1" w:rsidRDefault="008B77A1" w:rsidP="008B77A1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DEE9493" wp14:editId="04C6A53F">
                <wp:simplePos x="0" y="0"/>
                <wp:positionH relativeFrom="column">
                  <wp:posOffset>106680</wp:posOffset>
                </wp:positionH>
                <wp:positionV relativeFrom="paragraph">
                  <wp:posOffset>33655</wp:posOffset>
                </wp:positionV>
                <wp:extent cx="5650865" cy="58420"/>
                <wp:effectExtent l="0" t="0" r="26035" b="3683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58420"/>
                          <a:chOff x="0" y="0"/>
                          <a:chExt cx="20000" cy="19964"/>
                        </a:xfrm>
                      </wpg:grpSpPr>
                      <wps:wsp>
                        <wps:cNvPr id="7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DBFC1" id="Группа 6" o:spid="_x0000_s1026" style="position:absolute;margin-left:8.4pt;margin-top:2.65pt;width:444.95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</v:group>
            </w:pict>
          </mc:Fallback>
        </mc:AlternateContent>
      </w:r>
    </w:p>
    <w:p w14:paraId="6436BB4A" w14:textId="76B7A2B6" w:rsidR="008B77A1" w:rsidRDefault="008B77A1" w:rsidP="008B77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7DEA1BD2" w14:textId="71B087F0" w:rsidR="008650E2" w:rsidRPr="008650E2" w:rsidRDefault="008650E2" w:rsidP="008B77A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(проєкт)</w:t>
      </w:r>
    </w:p>
    <w:p w14:paraId="203A0313" w14:textId="77777777" w:rsidR="00C023CD" w:rsidRPr="00A52EDA" w:rsidRDefault="00C023CD" w:rsidP="008B77A1">
      <w:pPr>
        <w:jc w:val="center"/>
        <w:rPr>
          <w:b/>
          <w:bCs/>
          <w:sz w:val="28"/>
          <w:szCs w:val="28"/>
        </w:rPr>
      </w:pPr>
    </w:p>
    <w:p w14:paraId="6C94B3EF" w14:textId="5EBAB325" w:rsidR="008B77A1" w:rsidRPr="00A52EDA" w:rsidRDefault="008B77A1" w:rsidP="008B77A1">
      <w:pPr>
        <w:jc w:val="center"/>
        <w:rPr>
          <w:bCs/>
          <w:sz w:val="28"/>
          <w:szCs w:val="28"/>
          <w:lang w:val="uk-UA"/>
        </w:rPr>
      </w:pPr>
      <w:proofErr w:type="gramStart"/>
      <w:r w:rsidRPr="00A52EDA">
        <w:rPr>
          <w:bCs/>
          <w:sz w:val="28"/>
          <w:szCs w:val="28"/>
        </w:rPr>
        <w:t xml:space="preserve">№  </w:t>
      </w:r>
      <w:r w:rsidR="008650E2">
        <w:rPr>
          <w:bCs/>
          <w:sz w:val="28"/>
          <w:szCs w:val="28"/>
          <w:lang w:val="uk-UA"/>
        </w:rPr>
        <w:t>_</w:t>
      </w:r>
      <w:proofErr w:type="gramEnd"/>
      <w:r w:rsidR="008650E2">
        <w:rPr>
          <w:bCs/>
          <w:sz w:val="28"/>
          <w:szCs w:val="28"/>
          <w:lang w:val="uk-UA"/>
        </w:rPr>
        <w:t>_____</w:t>
      </w:r>
      <w:r w:rsidR="00A52EDA">
        <w:rPr>
          <w:bCs/>
          <w:sz w:val="28"/>
          <w:szCs w:val="28"/>
          <w:lang w:val="uk-UA"/>
        </w:rPr>
        <w:t xml:space="preserve"> </w:t>
      </w:r>
      <w:r w:rsidRPr="00A52EDA">
        <w:rPr>
          <w:bCs/>
          <w:sz w:val="28"/>
          <w:szCs w:val="28"/>
        </w:rPr>
        <w:t>/</w:t>
      </w:r>
      <w:r w:rsidR="00463A5B" w:rsidRPr="00A52EDA">
        <w:rPr>
          <w:bCs/>
          <w:sz w:val="28"/>
          <w:szCs w:val="28"/>
          <w:lang w:val="uk-UA"/>
        </w:rPr>
        <w:t>ІХ</w:t>
      </w:r>
    </w:p>
    <w:p w14:paraId="1FC7D555" w14:textId="17114921" w:rsidR="008B77A1" w:rsidRPr="00F14299" w:rsidRDefault="008650E2" w:rsidP="008B77A1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7F6EB7">
        <w:rPr>
          <w:sz w:val="28"/>
          <w:szCs w:val="28"/>
          <w:lang w:val="uk-UA"/>
        </w:rPr>
        <w:t>0</w:t>
      </w:r>
      <w:r w:rsidR="008B77A1">
        <w:rPr>
          <w:sz w:val="28"/>
          <w:szCs w:val="28"/>
        </w:rPr>
        <w:t>.</w:t>
      </w:r>
      <w:r w:rsidR="008B77A1">
        <w:rPr>
          <w:sz w:val="28"/>
          <w:szCs w:val="28"/>
          <w:lang w:val="uk-UA"/>
        </w:rPr>
        <w:t>0</w:t>
      </w:r>
      <w:r w:rsidR="00A22ABC">
        <w:rPr>
          <w:sz w:val="28"/>
          <w:szCs w:val="28"/>
          <w:lang w:val="uk-UA"/>
        </w:rPr>
        <w:t>1</w:t>
      </w:r>
      <w:r w:rsidR="008B77A1">
        <w:rPr>
          <w:sz w:val="28"/>
          <w:szCs w:val="28"/>
        </w:rPr>
        <w:t>.20</w:t>
      </w:r>
      <w:r w:rsidR="00110F04">
        <w:rPr>
          <w:sz w:val="28"/>
          <w:szCs w:val="28"/>
          <w:lang w:val="uk-UA"/>
        </w:rPr>
        <w:t>2</w:t>
      </w:r>
      <w:r w:rsidR="00A22ABC">
        <w:rPr>
          <w:sz w:val="28"/>
          <w:szCs w:val="28"/>
          <w:lang w:val="uk-UA"/>
        </w:rPr>
        <w:t>2</w:t>
      </w:r>
      <w:r w:rsidR="008B77A1">
        <w:rPr>
          <w:sz w:val="28"/>
          <w:szCs w:val="28"/>
        </w:rPr>
        <w:tab/>
      </w:r>
      <w:r w:rsidR="008B77A1">
        <w:rPr>
          <w:sz w:val="28"/>
          <w:szCs w:val="28"/>
        </w:rPr>
        <w:tab/>
      </w:r>
      <w:r w:rsidR="008B77A1">
        <w:rPr>
          <w:sz w:val="28"/>
          <w:szCs w:val="28"/>
        </w:rPr>
        <w:tab/>
      </w:r>
      <w:r w:rsidR="008B77A1" w:rsidRPr="00C066C3">
        <w:rPr>
          <w:sz w:val="28"/>
          <w:szCs w:val="28"/>
        </w:rPr>
        <w:t xml:space="preserve">               </w:t>
      </w:r>
    </w:p>
    <w:p w14:paraId="504FDAF2" w14:textId="77777777" w:rsidR="00303344" w:rsidRPr="00A22ABC" w:rsidRDefault="00303344" w:rsidP="00A22ABC">
      <w:pPr>
        <w:pStyle w:val="ab"/>
        <w:rPr>
          <w:sz w:val="28"/>
          <w:szCs w:val="28"/>
          <w:lang w:val="uk-UA"/>
        </w:rPr>
      </w:pPr>
    </w:p>
    <w:p w14:paraId="52095227" w14:textId="77777777" w:rsidR="008650E2" w:rsidRDefault="008650E2" w:rsidP="008650E2">
      <w:pPr>
        <w:pStyle w:val="ab"/>
        <w:rPr>
          <w:rStyle w:val="aa"/>
          <w:b w:val="0"/>
          <w:bCs w:val="0"/>
          <w:color w:val="333333"/>
          <w:sz w:val="28"/>
          <w:szCs w:val="28"/>
          <w:lang w:val="uk-UA"/>
        </w:rPr>
      </w:pPr>
      <w:r w:rsidRPr="008650E2">
        <w:rPr>
          <w:rStyle w:val="aa"/>
          <w:b w:val="0"/>
          <w:bCs w:val="0"/>
          <w:color w:val="333333"/>
          <w:sz w:val="28"/>
          <w:szCs w:val="28"/>
          <w:lang w:val="uk-UA"/>
        </w:rPr>
        <w:t xml:space="preserve">Про приватизацію (продаж)  об’єкту </w:t>
      </w:r>
    </w:p>
    <w:p w14:paraId="155C5682" w14:textId="77777777" w:rsidR="008650E2" w:rsidRDefault="008650E2" w:rsidP="008650E2">
      <w:pPr>
        <w:pStyle w:val="ab"/>
        <w:rPr>
          <w:rStyle w:val="aa"/>
          <w:b w:val="0"/>
          <w:bCs w:val="0"/>
          <w:color w:val="333333"/>
          <w:sz w:val="28"/>
          <w:szCs w:val="28"/>
          <w:lang w:val="uk-UA"/>
        </w:rPr>
      </w:pPr>
      <w:r w:rsidRPr="008650E2">
        <w:rPr>
          <w:rStyle w:val="aa"/>
          <w:b w:val="0"/>
          <w:bCs w:val="0"/>
          <w:color w:val="333333"/>
          <w:sz w:val="28"/>
          <w:szCs w:val="28"/>
          <w:lang w:val="uk-UA"/>
        </w:rPr>
        <w:t xml:space="preserve">нерухомого майна комунальної власності   </w:t>
      </w:r>
    </w:p>
    <w:p w14:paraId="53DC1802" w14:textId="126F64FD" w:rsidR="008650E2" w:rsidRDefault="008650E2" w:rsidP="008650E2">
      <w:pPr>
        <w:pStyle w:val="ab"/>
        <w:rPr>
          <w:rStyle w:val="aa"/>
          <w:b w:val="0"/>
          <w:bCs w:val="0"/>
          <w:color w:val="333333"/>
          <w:sz w:val="28"/>
          <w:szCs w:val="28"/>
          <w:lang w:val="uk-UA"/>
        </w:rPr>
      </w:pPr>
      <w:r w:rsidRPr="008650E2">
        <w:rPr>
          <w:rStyle w:val="aa"/>
          <w:b w:val="0"/>
          <w:bCs w:val="0"/>
          <w:color w:val="333333"/>
          <w:sz w:val="28"/>
          <w:szCs w:val="28"/>
          <w:lang w:val="uk-UA"/>
        </w:rPr>
        <w:t>шляхом викупу орендарем  Ткаченко Н.В.</w:t>
      </w:r>
    </w:p>
    <w:p w14:paraId="5681F462" w14:textId="52892F76" w:rsidR="008650E2" w:rsidRDefault="008650E2" w:rsidP="008650E2">
      <w:pPr>
        <w:pStyle w:val="ab"/>
        <w:rPr>
          <w:rStyle w:val="aa"/>
          <w:b w:val="0"/>
          <w:bCs w:val="0"/>
          <w:color w:val="333333"/>
          <w:sz w:val="28"/>
          <w:szCs w:val="28"/>
          <w:lang w:val="uk-UA"/>
        </w:rPr>
      </w:pPr>
    </w:p>
    <w:p w14:paraId="73EEB63A" w14:textId="77777777" w:rsidR="008650E2" w:rsidRPr="008650E2" w:rsidRDefault="008650E2" w:rsidP="008650E2">
      <w:pPr>
        <w:pStyle w:val="ab"/>
        <w:rPr>
          <w:color w:val="333333"/>
          <w:sz w:val="28"/>
          <w:szCs w:val="28"/>
          <w:lang w:val="uk-UA"/>
        </w:rPr>
      </w:pPr>
    </w:p>
    <w:p w14:paraId="5C0824B4" w14:textId="7EFCD6FB" w:rsidR="005A56D2" w:rsidRPr="00AD23AD" w:rsidRDefault="008650E2" w:rsidP="005A56D2">
      <w:pPr>
        <w:ind w:firstLine="708"/>
        <w:jc w:val="both"/>
        <w:rPr>
          <w:sz w:val="28"/>
          <w:szCs w:val="28"/>
          <w:lang w:val="uk-UA"/>
        </w:rPr>
      </w:pPr>
      <w:r w:rsidRPr="008650E2">
        <w:rPr>
          <w:sz w:val="28"/>
          <w:szCs w:val="28"/>
          <w:lang w:val="uk-UA"/>
        </w:rPr>
        <w:t>Керуючись п.30 ч.1 ст.26, п.5 ст.60 Закону України «Про місцеве самоврядування в Україні», ч.2 ст. 18 Законом України «Про приватизацію державного і комунального майна, враховуючи рішення  </w:t>
      </w:r>
      <w:r>
        <w:rPr>
          <w:sz w:val="28"/>
          <w:szCs w:val="28"/>
          <w:lang w:val="uk-UA"/>
        </w:rPr>
        <w:t xml:space="preserve">Шполянської </w:t>
      </w:r>
      <w:r w:rsidRPr="008650E2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ОТГ </w:t>
      </w:r>
      <w:r w:rsidRPr="008650E2">
        <w:rPr>
          <w:sz w:val="28"/>
          <w:szCs w:val="28"/>
          <w:lang w:val="uk-UA"/>
        </w:rPr>
        <w:t xml:space="preserve">від </w:t>
      </w:r>
      <w:r w:rsidR="00520827">
        <w:rPr>
          <w:sz w:val="28"/>
          <w:szCs w:val="28"/>
          <w:lang w:val="uk-UA"/>
        </w:rPr>
        <w:t>19.10.2</w:t>
      </w:r>
      <w:r w:rsidR="00D955F8">
        <w:rPr>
          <w:sz w:val="28"/>
          <w:szCs w:val="28"/>
          <w:lang w:val="uk-UA"/>
        </w:rPr>
        <w:t>0</w:t>
      </w:r>
      <w:r w:rsidR="00520827">
        <w:rPr>
          <w:sz w:val="28"/>
          <w:szCs w:val="28"/>
          <w:lang w:val="uk-UA"/>
        </w:rPr>
        <w:t xml:space="preserve">21 року </w:t>
      </w:r>
      <w:r w:rsidRPr="008650E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520827">
        <w:rPr>
          <w:sz w:val="28"/>
          <w:szCs w:val="28"/>
          <w:lang w:val="uk-UA"/>
        </w:rPr>
        <w:t xml:space="preserve">13-17/ІХ «Про надання дозволу на проведення поліпшення орендованого майна», </w:t>
      </w:r>
      <w:r w:rsidRPr="008650E2">
        <w:rPr>
          <w:sz w:val="28"/>
          <w:szCs w:val="28"/>
          <w:lang w:val="uk-UA"/>
        </w:rPr>
        <w:t xml:space="preserve">рішення від </w:t>
      </w:r>
      <w:r>
        <w:rPr>
          <w:sz w:val="28"/>
          <w:szCs w:val="28"/>
          <w:lang w:val="uk-UA"/>
        </w:rPr>
        <w:t>12</w:t>
      </w:r>
      <w:r w:rsidRPr="008650E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8650E2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8650E2">
        <w:rPr>
          <w:sz w:val="28"/>
          <w:szCs w:val="28"/>
          <w:lang w:val="uk-UA"/>
        </w:rPr>
        <w:t xml:space="preserve"> року №</w:t>
      </w:r>
      <w:r w:rsidR="00520827">
        <w:rPr>
          <w:sz w:val="28"/>
          <w:szCs w:val="28"/>
          <w:lang w:val="uk-UA"/>
        </w:rPr>
        <w:t xml:space="preserve">19-4/ІХ «Про затвердження переліку </w:t>
      </w:r>
      <w:r w:rsidR="009F0473">
        <w:rPr>
          <w:sz w:val="28"/>
          <w:szCs w:val="28"/>
          <w:lang w:val="uk-UA"/>
        </w:rPr>
        <w:t>об’єктів</w:t>
      </w:r>
      <w:r w:rsidR="00520827">
        <w:rPr>
          <w:sz w:val="28"/>
          <w:szCs w:val="28"/>
          <w:lang w:val="uk-UA"/>
        </w:rPr>
        <w:t xml:space="preserve"> комунальної власності що підлягають приватизації (продажу) шляхом викупу орендарем у 2022 році та затвердження складу комісії </w:t>
      </w:r>
      <w:r w:rsidR="009F0473">
        <w:rPr>
          <w:sz w:val="28"/>
          <w:szCs w:val="28"/>
          <w:lang w:val="uk-UA"/>
        </w:rPr>
        <w:t>з приватизації (продажу) об’єктів»</w:t>
      </w:r>
      <w:r w:rsidRPr="008650E2">
        <w:rPr>
          <w:sz w:val="28"/>
          <w:szCs w:val="28"/>
          <w:lang w:val="uk-UA"/>
        </w:rPr>
        <w:t>, беручи до уваги:  договір оренди комунального майна №</w:t>
      </w:r>
      <w:r w:rsidR="009F0473">
        <w:rPr>
          <w:sz w:val="28"/>
          <w:szCs w:val="28"/>
          <w:lang w:val="uk-UA"/>
        </w:rPr>
        <w:t>294</w:t>
      </w:r>
      <w:r w:rsidRPr="008650E2">
        <w:rPr>
          <w:sz w:val="28"/>
          <w:szCs w:val="28"/>
          <w:lang w:val="uk-UA"/>
        </w:rPr>
        <w:t xml:space="preserve"> від </w:t>
      </w:r>
      <w:r w:rsidR="009F0473">
        <w:rPr>
          <w:sz w:val="28"/>
          <w:szCs w:val="28"/>
          <w:lang w:val="uk-UA"/>
        </w:rPr>
        <w:t>12</w:t>
      </w:r>
      <w:r w:rsidRPr="008650E2">
        <w:rPr>
          <w:sz w:val="28"/>
          <w:szCs w:val="28"/>
          <w:lang w:val="uk-UA"/>
        </w:rPr>
        <w:t>.</w:t>
      </w:r>
      <w:r w:rsidR="009F0473">
        <w:rPr>
          <w:sz w:val="28"/>
          <w:szCs w:val="28"/>
          <w:lang w:val="uk-UA"/>
        </w:rPr>
        <w:t>10</w:t>
      </w:r>
      <w:r w:rsidRPr="008650E2">
        <w:rPr>
          <w:sz w:val="28"/>
          <w:szCs w:val="28"/>
          <w:lang w:val="uk-UA"/>
        </w:rPr>
        <w:t>.20</w:t>
      </w:r>
      <w:r w:rsidR="009F0473">
        <w:rPr>
          <w:sz w:val="28"/>
          <w:szCs w:val="28"/>
          <w:lang w:val="uk-UA"/>
        </w:rPr>
        <w:t>21</w:t>
      </w:r>
      <w:r w:rsidRPr="008650E2">
        <w:rPr>
          <w:sz w:val="28"/>
          <w:szCs w:val="28"/>
          <w:lang w:val="uk-UA"/>
        </w:rPr>
        <w:t xml:space="preserve"> року;</w:t>
      </w:r>
      <w:r w:rsidR="0089757A">
        <w:rPr>
          <w:sz w:val="28"/>
          <w:szCs w:val="28"/>
          <w:lang w:val="uk-UA"/>
        </w:rPr>
        <w:t xml:space="preserve"> експертний звіт щодо розгляду кошторисної частини проектної документації за робочим проектом «Капітальний ремонт нежитлової адміністративної будівлі за адресою вул. Європейська,2, м. Шпола Черкаської області</w:t>
      </w:r>
      <w:r w:rsidRPr="008650E2">
        <w:rPr>
          <w:sz w:val="28"/>
          <w:szCs w:val="28"/>
          <w:lang w:val="uk-UA"/>
        </w:rPr>
        <w:t xml:space="preserve"> </w:t>
      </w:r>
      <w:r w:rsidR="0089757A">
        <w:rPr>
          <w:sz w:val="28"/>
          <w:szCs w:val="28"/>
          <w:lang w:val="uk-UA"/>
        </w:rPr>
        <w:t xml:space="preserve"> від 24 листопада 2021 року № 24-0585/01-21, </w:t>
      </w:r>
      <w:r w:rsidRPr="008650E2">
        <w:rPr>
          <w:sz w:val="28"/>
          <w:szCs w:val="28"/>
          <w:lang w:val="uk-UA"/>
        </w:rPr>
        <w:t xml:space="preserve">звіт від </w:t>
      </w:r>
      <w:r w:rsidR="0089757A">
        <w:rPr>
          <w:sz w:val="28"/>
          <w:szCs w:val="28"/>
          <w:lang w:val="uk-UA"/>
        </w:rPr>
        <w:t>31</w:t>
      </w:r>
      <w:r w:rsidRPr="008650E2">
        <w:rPr>
          <w:sz w:val="28"/>
          <w:szCs w:val="28"/>
          <w:lang w:val="uk-UA"/>
        </w:rPr>
        <w:t>.</w:t>
      </w:r>
      <w:r w:rsidR="0089757A">
        <w:rPr>
          <w:sz w:val="28"/>
          <w:szCs w:val="28"/>
          <w:lang w:val="uk-UA"/>
        </w:rPr>
        <w:t>12</w:t>
      </w:r>
      <w:r w:rsidRPr="008650E2">
        <w:rPr>
          <w:sz w:val="28"/>
          <w:szCs w:val="28"/>
          <w:lang w:val="uk-UA"/>
        </w:rPr>
        <w:t xml:space="preserve">.2021 року незалежного аудитора </w:t>
      </w:r>
      <w:r w:rsidR="0089757A">
        <w:rPr>
          <w:sz w:val="28"/>
          <w:szCs w:val="28"/>
          <w:lang w:val="uk-UA"/>
        </w:rPr>
        <w:t>з надання впев</w:t>
      </w:r>
      <w:r w:rsidR="00024E02">
        <w:rPr>
          <w:sz w:val="28"/>
          <w:szCs w:val="28"/>
          <w:lang w:val="uk-UA"/>
        </w:rPr>
        <w:t>не</w:t>
      </w:r>
      <w:r w:rsidR="0089757A">
        <w:rPr>
          <w:sz w:val="28"/>
          <w:szCs w:val="28"/>
          <w:lang w:val="uk-UA"/>
        </w:rPr>
        <w:t xml:space="preserve">ності щодо фінансування здійснених </w:t>
      </w:r>
      <w:r w:rsidR="00024E02">
        <w:rPr>
          <w:sz w:val="28"/>
          <w:szCs w:val="28"/>
          <w:lang w:val="uk-UA"/>
        </w:rPr>
        <w:t>поліпшень</w:t>
      </w:r>
      <w:r w:rsidR="0089757A">
        <w:rPr>
          <w:sz w:val="28"/>
          <w:szCs w:val="28"/>
          <w:lang w:val="uk-UA"/>
        </w:rPr>
        <w:t xml:space="preserve"> </w:t>
      </w:r>
      <w:r w:rsidR="00024E02">
        <w:rPr>
          <w:sz w:val="28"/>
          <w:szCs w:val="28"/>
          <w:lang w:val="uk-UA"/>
        </w:rPr>
        <w:t>орендованого нежитлового приміщення розташованого за адресою вулиця Європейська, будинок</w:t>
      </w:r>
      <w:r w:rsidR="00D955F8">
        <w:rPr>
          <w:sz w:val="28"/>
          <w:szCs w:val="28"/>
          <w:lang w:val="uk-UA"/>
        </w:rPr>
        <w:t xml:space="preserve"> </w:t>
      </w:r>
      <w:r w:rsidR="00024E02">
        <w:rPr>
          <w:sz w:val="28"/>
          <w:szCs w:val="28"/>
          <w:lang w:val="uk-UA"/>
        </w:rPr>
        <w:t xml:space="preserve">2 місто Шпола, Черкаська область, Україна, 20600 за рахунок коштів орендаря </w:t>
      </w:r>
      <w:r w:rsidR="00D955F8">
        <w:rPr>
          <w:sz w:val="28"/>
          <w:szCs w:val="28"/>
          <w:lang w:val="uk-UA"/>
        </w:rPr>
        <w:t>ф</w:t>
      </w:r>
      <w:r w:rsidR="00024E02">
        <w:rPr>
          <w:sz w:val="28"/>
          <w:szCs w:val="28"/>
          <w:lang w:val="uk-UA"/>
        </w:rPr>
        <w:t>ізичної особи Ткаченко Наталії</w:t>
      </w:r>
      <w:r w:rsidRPr="008650E2">
        <w:rPr>
          <w:sz w:val="28"/>
          <w:szCs w:val="28"/>
          <w:lang w:val="uk-UA"/>
        </w:rPr>
        <w:t xml:space="preserve">, наданого </w:t>
      </w:r>
      <w:r w:rsidR="00024E02">
        <w:rPr>
          <w:sz w:val="28"/>
          <w:szCs w:val="28"/>
          <w:lang w:val="uk-UA"/>
        </w:rPr>
        <w:t xml:space="preserve">ТОВ «Аудиторська Фірма «АТТРНЕЙ ПЛЮС», висновок </w:t>
      </w:r>
      <w:r w:rsidRPr="008650E2">
        <w:rPr>
          <w:sz w:val="28"/>
          <w:szCs w:val="28"/>
          <w:lang w:val="uk-UA"/>
        </w:rPr>
        <w:t xml:space="preserve">від </w:t>
      </w:r>
      <w:r w:rsidR="004226B3">
        <w:rPr>
          <w:sz w:val="28"/>
          <w:szCs w:val="28"/>
          <w:lang w:val="uk-UA"/>
        </w:rPr>
        <w:t>10</w:t>
      </w:r>
      <w:r w:rsidRPr="008650E2">
        <w:rPr>
          <w:sz w:val="28"/>
          <w:szCs w:val="28"/>
          <w:lang w:val="uk-UA"/>
        </w:rPr>
        <w:t>.</w:t>
      </w:r>
      <w:r w:rsidR="004226B3">
        <w:rPr>
          <w:sz w:val="28"/>
          <w:szCs w:val="28"/>
          <w:lang w:val="uk-UA"/>
        </w:rPr>
        <w:t>01</w:t>
      </w:r>
      <w:r w:rsidRPr="008650E2">
        <w:rPr>
          <w:sz w:val="28"/>
          <w:szCs w:val="28"/>
          <w:lang w:val="uk-UA"/>
        </w:rPr>
        <w:t>.202</w:t>
      </w:r>
      <w:r w:rsidR="004226B3">
        <w:rPr>
          <w:sz w:val="28"/>
          <w:szCs w:val="28"/>
          <w:lang w:val="uk-UA"/>
        </w:rPr>
        <w:t>2</w:t>
      </w:r>
      <w:r w:rsidRPr="008650E2">
        <w:rPr>
          <w:sz w:val="28"/>
          <w:szCs w:val="28"/>
          <w:lang w:val="uk-UA"/>
        </w:rPr>
        <w:t xml:space="preserve"> року з визначення вартості невід’ємних поліпшень нежитлов</w:t>
      </w:r>
      <w:r w:rsidR="004226B3">
        <w:rPr>
          <w:sz w:val="28"/>
          <w:szCs w:val="28"/>
          <w:lang w:val="uk-UA"/>
        </w:rPr>
        <w:t>ого</w:t>
      </w:r>
      <w:r w:rsidRPr="008650E2">
        <w:rPr>
          <w:sz w:val="28"/>
          <w:szCs w:val="28"/>
          <w:lang w:val="uk-UA"/>
        </w:rPr>
        <w:t xml:space="preserve"> приміщен</w:t>
      </w:r>
      <w:r w:rsidR="004226B3">
        <w:rPr>
          <w:sz w:val="28"/>
          <w:szCs w:val="28"/>
          <w:lang w:val="uk-UA"/>
        </w:rPr>
        <w:t>ня</w:t>
      </w:r>
      <w:r w:rsidRPr="008650E2">
        <w:rPr>
          <w:sz w:val="28"/>
          <w:szCs w:val="28"/>
          <w:lang w:val="uk-UA"/>
        </w:rPr>
        <w:t>, що оренду</w:t>
      </w:r>
      <w:r w:rsidR="004226B3">
        <w:rPr>
          <w:sz w:val="28"/>
          <w:szCs w:val="28"/>
          <w:lang w:val="uk-UA"/>
        </w:rPr>
        <w:t>ється</w:t>
      </w:r>
      <w:r w:rsidRPr="008650E2">
        <w:rPr>
          <w:sz w:val="28"/>
          <w:szCs w:val="28"/>
          <w:lang w:val="uk-UA"/>
        </w:rPr>
        <w:t xml:space="preserve"> </w:t>
      </w:r>
      <w:r w:rsidR="004226B3">
        <w:rPr>
          <w:sz w:val="28"/>
          <w:szCs w:val="28"/>
          <w:lang w:val="uk-UA"/>
        </w:rPr>
        <w:t>Ткаченко Н.В.</w:t>
      </w:r>
      <w:r w:rsidRPr="008650E2">
        <w:rPr>
          <w:sz w:val="28"/>
          <w:szCs w:val="28"/>
          <w:lang w:val="uk-UA"/>
        </w:rPr>
        <w:t>, наданого ТОВ «</w:t>
      </w:r>
      <w:r w:rsidR="004226B3">
        <w:rPr>
          <w:sz w:val="28"/>
          <w:szCs w:val="28"/>
          <w:lang w:val="uk-UA"/>
        </w:rPr>
        <w:t>КОНТАКТ-СЕРВІС</w:t>
      </w:r>
      <w:r w:rsidRPr="008650E2">
        <w:rPr>
          <w:sz w:val="28"/>
          <w:szCs w:val="28"/>
          <w:lang w:val="uk-UA"/>
        </w:rPr>
        <w:t xml:space="preserve">»; рішення засідання комісії з приватизації (продажу) об’єктів комунальної власності </w:t>
      </w:r>
      <w:r w:rsidR="004226B3">
        <w:rPr>
          <w:sz w:val="28"/>
          <w:szCs w:val="28"/>
          <w:lang w:val="uk-UA"/>
        </w:rPr>
        <w:t xml:space="preserve">Шполянської </w:t>
      </w:r>
      <w:r w:rsidRPr="008650E2">
        <w:rPr>
          <w:sz w:val="28"/>
          <w:szCs w:val="28"/>
          <w:lang w:val="uk-UA"/>
        </w:rPr>
        <w:t xml:space="preserve">міської </w:t>
      </w:r>
      <w:r w:rsidR="004226B3">
        <w:rPr>
          <w:sz w:val="28"/>
          <w:szCs w:val="28"/>
          <w:lang w:val="uk-UA"/>
        </w:rPr>
        <w:t xml:space="preserve">ради об’єднаної </w:t>
      </w:r>
      <w:r w:rsidRPr="008650E2">
        <w:rPr>
          <w:sz w:val="28"/>
          <w:szCs w:val="28"/>
          <w:lang w:val="uk-UA"/>
        </w:rPr>
        <w:t>територіальної громади шляхом викупу орендарем, прийняті згідно з протоколом №</w:t>
      </w:r>
      <w:r w:rsidR="004226B3">
        <w:rPr>
          <w:sz w:val="28"/>
          <w:szCs w:val="28"/>
          <w:lang w:val="uk-UA"/>
        </w:rPr>
        <w:t>1</w:t>
      </w:r>
      <w:r w:rsidRPr="008650E2">
        <w:rPr>
          <w:sz w:val="28"/>
          <w:szCs w:val="28"/>
          <w:lang w:val="uk-UA"/>
        </w:rPr>
        <w:t xml:space="preserve"> від </w:t>
      </w:r>
      <w:r w:rsidR="004226B3">
        <w:rPr>
          <w:sz w:val="28"/>
          <w:szCs w:val="28"/>
          <w:lang w:val="uk-UA"/>
        </w:rPr>
        <w:t>17 січня</w:t>
      </w:r>
      <w:r w:rsidRPr="008650E2">
        <w:rPr>
          <w:sz w:val="28"/>
          <w:szCs w:val="28"/>
          <w:lang w:val="uk-UA"/>
        </w:rPr>
        <w:t xml:space="preserve"> 202</w:t>
      </w:r>
      <w:r w:rsidR="004226B3">
        <w:rPr>
          <w:sz w:val="28"/>
          <w:szCs w:val="28"/>
          <w:lang w:val="uk-UA"/>
        </w:rPr>
        <w:t>2</w:t>
      </w:r>
      <w:r w:rsidRPr="008650E2">
        <w:rPr>
          <w:sz w:val="28"/>
          <w:szCs w:val="28"/>
          <w:lang w:val="uk-UA"/>
        </w:rPr>
        <w:t xml:space="preserve"> року, враховуючи </w:t>
      </w:r>
      <w:r w:rsidR="005A56D2" w:rsidRPr="00AD23AD">
        <w:rPr>
          <w:sz w:val="28"/>
          <w:szCs w:val="28"/>
          <w:lang w:val="uk-UA"/>
        </w:rPr>
        <w:t xml:space="preserve">висновок постійної депутатської комісії з питань регулювання комунальною власністю, житлово-комунального господарства, розвитку </w:t>
      </w:r>
      <w:r w:rsidR="005A56D2" w:rsidRPr="00AD23AD">
        <w:rPr>
          <w:sz w:val="28"/>
          <w:szCs w:val="28"/>
          <w:lang w:val="uk-UA"/>
        </w:rPr>
        <w:lastRenderedPageBreak/>
        <w:t xml:space="preserve">підприємництва, стабілізації та розвитку промислових підприємств від </w:t>
      </w:r>
      <w:r w:rsidR="005A56D2">
        <w:rPr>
          <w:sz w:val="28"/>
          <w:szCs w:val="28"/>
          <w:lang w:val="uk-UA"/>
        </w:rPr>
        <w:t>18</w:t>
      </w:r>
      <w:r w:rsidR="005A56D2" w:rsidRPr="00AD23AD">
        <w:rPr>
          <w:sz w:val="28"/>
          <w:szCs w:val="28"/>
          <w:lang w:val="uk-UA"/>
        </w:rPr>
        <w:t>.</w:t>
      </w:r>
      <w:r w:rsidR="005A56D2">
        <w:rPr>
          <w:sz w:val="28"/>
          <w:szCs w:val="28"/>
          <w:lang w:val="uk-UA"/>
        </w:rPr>
        <w:t>01</w:t>
      </w:r>
      <w:r w:rsidR="005A56D2" w:rsidRPr="00AD23AD">
        <w:rPr>
          <w:sz w:val="28"/>
          <w:szCs w:val="28"/>
          <w:lang w:val="uk-UA"/>
        </w:rPr>
        <w:t>.20</w:t>
      </w:r>
      <w:r w:rsidR="005A56D2">
        <w:rPr>
          <w:sz w:val="28"/>
          <w:szCs w:val="28"/>
          <w:lang w:val="uk-UA"/>
        </w:rPr>
        <w:t>22</w:t>
      </w:r>
      <w:r w:rsidR="005A56D2" w:rsidRPr="00AD23AD">
        <w:rPr>
          <w:sz w:val="28"/>
          <w:szCs w:val="28"/>
          <w:lang w:val="uk-UA"/>
        </w:rPr>
        <w:t xml:space="preserve"> року,</w:t>
      </w:r>
    </w:p>
    <w:p w14:paraId="2D00F981" w14:textId="77777777" w:rsidR="005A56D2" w:rsidRDefault="005A56D2" w:rsidP="005A56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Pr="000A68A9">
        <w:rPr>
          <w:sz w:val="28"/>
          <w:szCs w:val="28"/>
          <w:lang w:val="uk-UA"/>
        </w:rPr>
        <w:t>міська рада   вирішила:</w:t>
      </w:r>
    </w:p>
    <w:p w14:paraId="3622308F" w14:textId="2CD84F6C" w:rsidR="000D6527" w:rsidRDefault="008650E2" w:rsidP="005A56D2">
      <w:pPr>
        <w:pStyle w:val="ab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8650E2">
        <w:rPr>
          <w:sz w:val="28"/>
          <w:szCs w:val="28"/>
          <w:lang w:val="uk-UA"/>
        </w:rPr>
        <w:t xml:space="preserve">Затвердити обсяг, здійсненого </w:t>
      </w:r>
      <w:r w:rsidR="005A56D2">
        <w:rPr>
          <w:sz w:val="28"/>
          <w:szCs w:val="28"/>
          <w:lang w:val="uk-UA"/>
        </w:rPr>
        <w:t>фізичною особою Ткаченко Н.В.</w:t>
      </w:r>
      <w:r w:rsidRPr="008650E2">
        <w:rPr>
          <w:sz w:val="28"/>
          <w:szCs w:val="28"/>
          <w:lang w:val="uk-UA"/>
        </w:rPr>
        <w:t xml:space="preserve"> поліпшення орендованого майна – нежитлового приміщення  по вул. </w:t>
      </w:r>
      <w:r w:rsidR="005A56D2">
        <w:rPr>
          <w:sz w:val="28"/>
          <w:szCs w:val="28"/>
          <w:lang w:val="uk-UA"/>
        </w:rPr>
        <w:t>Європейська, 2, м. Шпола Черкаської області,</w:t>
      </w:r>
      <w:r w:rsidRPr="008650E2">
        <w:rPr>
          <w:sz w:val="28"/>
          <w:szCs w:val="28"/>
          <w:lang w:val="uk-UA"/>
        </w:rPr>
        <w:t xml:space="preserve"> які неможливо відокремити від відповідного об’єкта без заподіяння йому шкоди, у розмірі </w:t>
      </w:r>
      <w:r w:rsidRPr="008650E2">
        <w:rPr>
          <w:rStyle w:val="aa"/>
          <w:color w:val="333333"/>
          <w:sz w:val="28"/>
          <w:szCs w:val="28"/>
          <w:lang w:val="uk-UA"/>
        </w:rPr>
        <w:t>2</w:t>
      </w:r>
      <w:r w:rsidR="004341F0">
        <w:rPr>
          <w:rStyle w:val="aa"/>
          <w:color w:val="333333"/>
          <w:sz w:val="28"/>
          <w:szCs w:val="28"/>
          <w:lang w:val="uk-UA"/>
        </w:rPr>
        <w:t>7</w:t>
      </w:r>
      <w:r w:rsidRPr="008650E2">
        <w:rPr>
          <w:rStyle w:val="aa"/>
          <w:color w:val="333333"/>
          <w:sz w:val="28"/>
          <w:szCs w:val="28"/>
          <w:lang w:val="uk-UA"/>
        </w:rPr>
        <w:t>,</w:t>
      </w:r>
      <w:r w:rsidR="000D6527">
        <w:rPr>
          <w:rStyle w:val="aa"/>
          <w:color w:val="333333"/>
          <w:sz w:val="28"/>
          <w:szCs w:val="28"/>
          <w:lang w:val="uk-UA"/>
        </w:rPr>
        <w:t>6</w:t>
      </w:r>
      <w:r w:rsidR="00A62D7A">
        <w:rPr>
          <w:rStyle w:val="aa"/>
          <w:color w:val="333333"/>
          <w:sz w:val="28"/>
          <w:szCs w:val="28"/>
          <w:lang w:val="uk-UA"/>
        </w:rPr>
        <w:t>73</w:t>
      </w:r>
      <w:r w:rsidR="000D6527">
        <w:rPr>
          <w:rStyle w:val="aa"/>
          <w:color w:val="333333"/>
          <w:sz w:val="28"/>
          <w:szCs w:val="28"/>
          <w:lang w:val="uk-UA"/>
        </w:rPr>
        <w:t xml:space="preserve"> </w:t>
      </w:r>
      <w:r w:rsidRPr="008650E2">
        <w:rPr>
          <w:sz w:val="28"/>
          <w:szCs w:val="28"/>
          <w:lang w:val="uk-UA"/>
        </w:rPr>
        <w:t xml:space="preserve">відсотка від ринкової вартості майна, визначеної суб’єктом оціночної діяльності для цілей </w:t>
      </w:r>
      <w:r w:rsidR="00DB3E0D">
        <w:rPr>
          <w:sz w:val="28"/>
          <w:szCs w:val="28"/>
          <w:lang w:val="uk-UA"/>
        </w:rPr>
        <w:t>викупу</w:t>
      </w:r>
      <w:r w:rsidRPr="008650E2">
        <w:rPr>
          <w:sz w:val="28"/>
          <w:szCs w:val="28"/>
          <w:lang w:val="uk-UA"/>
        </w:rPr>
        <w:t>, що становить </w:t>
      </w:r>
      <w:r w:rsidR="000D6527">
        <w:rPr>
          <w:rStyle w:val="aa"/>
          <w:color w:val="333333"/>
          <w:sz w:val="28"/>
          <w:szCs w:val="28"/>
          <w:lang w:val="uk-UA"/>
        </w:rPr>
        <w:t xml:space="preserve">132447.00 </w:t>
      </w:r>
      <w:r w:rsidRPr="008650E2">
        <w:rPr>
          <w:sz w:val="28"/>
          <w:szCs w:val="28"/>
          <w:lang w:val="uk-UA"/>
        </w:rPr>
        <w:t>грн. (додаток 1).</w:t>
      </w:r>
    </w:p>
    <w:p w14:paraId="3494A916" w14:textId="0C17FA25" w:rsidR="000D6527" w:rsidRDefault="008650E2" w:rsidP="005A56D2">
      <w:pPr>
        <w:pStyle w:val="ab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0D6527">
        <w:rPr>
          <w:sz w:val="28"/>
          <w:szCs w:val="28"/>
          <w:lang w:val="uk-UA"/>
        </w:rPr>
        <w:t>Затвердити ринкову вартість об’єкту нерухомого майна – нежитлового приміщення по</w:t>
      </w:r>
      <w:r w:rsidR="000D6527" w:rsidRPr="000D6527">
        <w:rPr>
          <w:sz w:val="28"/>
          <w:szCs w:val="28"/>
          <w:lang w:val="uk-UA"/>
        </w:rPr>
        <w:t xml:space="preserve"> </w:t>
      </w:r>
      <w:r w:rsidR="00804989">
        <w:rPr>
          <w:sz w:val="28"/>
          <w:szCs w:val="28"/>
          <w:lang w:val="uk-UA"/>
        </w:rPr>
        <w:t xml:space="preserve">вул. </w:t>
      </w:r>
      <w:r w:rsidR="000D6527">
        <w:rPr>
          <w:sz w:val="28"/>
          <w:szCs w:val="28"/>
          <w:lang w:val="uk-UA"/>
        </w:rPr>
        <w:t>Європейська, 2, м. Шпола Черкаської області</w:t>
      </w:r>
      <w:r w:rsidRPr="000D6527">
        <w:rPr>
          <w:rStyle w:val="ac"/>
          <w:color w:val="333333"/>
          <w:sz w:val="28"/>
          <w:szCs w:val="28"/>
          <w:lang w:val="uk-UA"/>
        </w:rPr>
        <w:t>,</w:t>
      </w:r>
      <w:r w:rsidRPr="000D6527">
        <w:rPr>
          <w:sz w:val="28"/>
          <w:szCs w:val="28"/>
          <w:lang w:val="uk-UA"/>
        </w:rPr>
        <w:t xml:space="preserve"> що належать до об’єктів комунальної власності (визначену станом на </w:t>
      </w:r>
      <w:r w:rsidR="00A62D7A">
        <w:rPr>
          <w:sz w:val="28"/>
          <w:szCs w:val="28"/>
          <w:lang w:val="uk-UA"/>
        </w:rPr>
        <w:t>31.12.2021</w:t>
      </w:r>
      <w:r w:rsidRPr="000D6527">
        <w:rPr>
          <w:sz w:val="28"/>
          <w:szCs w:val="28"/>
          <w:lang w:val="uk-UA"/>
        </w:rPr>
        <w:t xml:space="preserve"> року суб’єктом оціночної діяльності – </w:t>
      </w:r>
      <w:r w:rsidR="000D6527">
        <w:rPr>
          <w:sz w:val="28"/>
          <w:szCs w:val="28"/>
          <w:lang w:val="uk-UA"/>
        </w:rPr>
        <w:t xml:space="preserve">ТОВ «КОНТАКТ – СЕРВІС» </w:t>
      </w:r>
      <w:r w:rsidRPr="000D6527">
        <w:rPr>
          <w:sz w:val="28"/>
          <w:szCs w:val="28"/>
          <w:lang w:val="uk-UA"/>
        </w:rPr>
        <w:t> – </w:t>
      </w:r>
      <w:r w:rsidR="00A62D7A">
        <w:rPr>
          <w:rStyle w:val="aa"/>
          <w:color w:val="333333"/>
          <w:sz w:val="28"/>
          <w:szCs w:val="28"/>
          <w:lang w:val="uk-UA"/>
        </w:rPr>
        <w:t>478600</w:t>
      </w:r>
      <w:r w:rsidR="000D6527">
        <w:rPr>
          <w:rStyle w:val="aa"/>
          <w:color w:val="333333"/>
          <w:sz w:val="28"/>
          <w:szCs w:val="28"/>
          <w:lang w:val="uk-UA"/>
        </w:rPr>
        <w:t>.00 грн</w:t>
      </w:r>
      <w:r w:rsidRPr="000D6527">
        <w:rPr>
          <w:rStyle w:val="aa"/>
          <w:color w:val="333333"/>
          <w:sz w:val="28"/>
          <w:szCs w:val="28"/>
          <w:lang w:val="uk-UA"/>
        </w:rPr>
        <w:t>.</w:t>
      </w:r>
      <w:r w:rsidR="0023766A" w:rsidRPr="0023766A">
        <w:rPr>
          <w:rStyle w:val="aa"/>
          <w:color w:val="333333"/>
          <w:sz w:val="28"/>
          <w:szCs w:val="28"/>
          <w:lang w:val="uk-UA"/>
        </w:rPr>
        <w:t xml:space="preserve"> </w:t>
      </w:r>
      <w:r w:rsidR="0023766A" w:rsidRPr="000D6527">
        <w:rPr>
          <w:rStyle w:val="aa"/>
          <w:color w:val="333333"/>
          <w:sz w:val="28"/>
          <w:szCs w:val="28"/>
          <w:lang w:val="uk-UA"/>
        </w:rPr>
        <w:t>без ПДВ </w:t>
      </w:r>
      <w:r w:rsidR="0023766A" w:rsidRPr="000D6527">
        <w:rPr>
          <w:sz w:val="28"/>
          <w:szCs w:val="28"/>
          <w:lang w:val="uk-UA"/>
        </w:rPr>
        <w:t> </w:t>
      </w:r>
    </w:p>
    <w:p w14:paraId="7CC8EAE8" w14:textId="77777777" w:rsidR="0023766A" w:rsidRDefault="008650E2" w:rsidP="0023766A">
      <w:pPr>
        <w:pStyle w:val="ab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0D6527">
        <w:rPr>
          <w:sz w:val="28"/>
          <w:szCs w:val="28"/>
          <w:lang w:val="uk-UA"/>
        </w:rPr>
        <w:t xml:space="preserve">Затвердити розмір частки комунальної власності у ринковій вартості об’єкта нерухомого майна – нежитлового приміщення </w:t>
      </w:r>
      <w:r w:rsidR="000D6527">
        <w:rPr>
          <w:sz w:val="28"/>
          <w:szCs w:val="28"/>
          <w:lang w:val="uk-UA"/>
        </w:rPr>
        <w:t>Європейська, 2, м. Шпола Черкаської області</w:t>
      </w:r>
      <w:r w:rsidR="000D6527" w:rsidRPr="000D6527">
        <w:rPr>
          <w:sz w:val="28"/>
          <w:szCs w:val="28"/>
          <w:lang w:val="uk-UA"/>
        </w:rPr>
        <w:t xml:space="preserve"> </w:t>
      </w:r>
      <w:r w:rsidRPr="000D6527">
        <w:rPr>
          <w:sz w:val="28"/>
          <w:szCs w:val="28"/>
          <w:lang w:val="uk-UA"/>
        </w:rPr>
        <w:t>у розмірі – </w:t>
      </w:r>
      <w:r w:rsidR="00A62D7A">
        <w:rPr>
          <w:rStyle w:val="aa"/>
          <w:color w:val="333333"/>
          <w:sz w:val="28"/>
          <w:szCs w:val="28"/>
          <w:lang w:val="uk-UA"/>
        </w:rPr>
        <w:t>346</w:t>
      </w:r>
      <w:r w:rsidR="000D6527">
        <w:rPr>
          <w:rStyle w:val="aa"/>
          <w:color w:val="333333"/>
          <w:sz w:val="28"/>
          <w:szCs w:val="28"/>
          <w:lang w:val="uk-UA"/>
        </w:rPr>
        <w:t>153.00</w:t>
      </w:r>
      <w:r w:rsidRPr="000D6527">
        <w:rPr>
          <w:rStyle w:val="aa"/>
          <w:color w:val="333333"/>
          <w:sz w:val="28"/>
          <w:szCs w:val="28"/>
          <w:lang w:val="uk-UA"/>
        </w:rPr>
        <w:t xml:space="preserve"> грн. без ПДВ </w:t>
      </w:r>
      <w:r w:rsidRPr="000D6527">
        <w:rPr>
          <w:sz w:val="28"/>
          <w:szCs w:val="28"/>
          <w:lang w:val="uk-UA"/>
        </w:rPr>
        <w:t xml:space="preserve">та частки орендаря </w:t>
      </w:r>
      <w:r w:rsidR="000D6527">
        <w:rPr>
          <w:sz w:val="28"/>
          <w:szCs w:val="28"/>
          <w:lang w:val="uk-UA"/>
        </w:rPr>
        <w:t>Ткаченко Н.В.</w:t>
      </w:r>
      <w:r w:rsidRPr="000D6527">
        <w:rPr>
          <w:sz w:val="28"/>
          <w:szCs w:val="28"/>
          <w:lang w:val="uk-UA"/>
        </w:rPr>
        <w:t xml:space="preserve"> у ринковій вартості об’єкта нерухомого майна – нежитлового приміщення </w:t>
      </w:r>
      <w:r w:rsidR="00804989">
        <w:rPr>
          <w:sz w:val="28"/>
          <w:szCs w:val="28"/>
          <w:lang w:val="uk-UA"/>
        </w:rPr>
        <w:t xml:space="preserve">по вул. </w:t>
      </w:r>
      <w:r w:rsidR="000D6527">
        <w:rPr>
          <w:sz w:val="28"/>
          <w:szCs w:val="28"/>
          <w:lang w:val="uk-UA"/>
        </w:rPr>
        <w:t>Європейська, 2, м. Шпола Черкаської області</w:t>
      </w:r>
      <w:r w:rsidR="000D6527" w:rsidRPr="000D6527">
        <w:rPr>
          <w:sz w:val="28"/>
          <w:szCs w:val="28"/>
          <w:lang w:val="uk-UA"/>
        </w:rPr>
        <w:t xml:space="preserve"> </w:t>
      </w:r>
      <w:r w:rsidRPr="000D6527">
        <w:rPr>
          <w:sz w:val="28"/>
          <w:szCs w:val="28"/>
          <w:lang w:val="uk-UA"/>
        </w:rPr>
        <w:t>у розмірі </w:t>
      </w:r>
      <w:r w:rsidR="000D6527">
        <w:rPr>
          <w:sz w:val="28"/>
          <w:szCs w:val="28"/>
          <w:lang w:val="uk-UA"/>
        </w:rPr>
        <w:t xml:space="preserve"> </w:t>
      </w:r>
      <w:r w:rsidR="000D6527">
        <w:rPr>
          <w:rStyle w:val="aa"/>
          <w:color w:val="333333"/>
          <w:sz w:val="28"/>
          <w:szCs w:val="28"/>
          <w:lang w:val="uk-UA"/>
        </w:rPr>
        <w:t>132447.00</w:t>
      </w:r>
      <w:r w:rsidRPr="000D6527">
        <w:rPr>
          <w:rStyle w:val="aa"/>
          <w:color w:val="333333"/>
          <w:sz w:val="28"/>
          <w:szCs w:val="28"/>
          <w:lang w:val="uk-UA"/>
        </w:rPr>
        <w:t xml:space="preserve"> без ПДВ </w:t>
      </w:r>
      <w:r w:rsidRPr="000D6527">
        <w:rPr>
          <w:sz w:val="28"/>
          <w:szCs w:val="28"/>
          <w:lang w:val="uk-UA"/>
        </w:rPr>
        <w:t> ( Додаток 2).</w:t>
      </w:r>
    </w:p>
    <w:p w14:paraId="53F33916" w14:textId="54D329C6" w:rsidR="0023766A" w:rsidRPr="0023766A" w:rsidRDefault="0023766A" w:rsidP="0023766A">
      <w:pPr>
        <w:pStyle w:val="ab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23766A">
        <w:rPr>
          <w:sz w:val="28"/>
          <w:szCs w:val="28"/>
          <w:lang w:val="uk-UA"/>
        </w:rPr>
        <w:t xml:space="preserve">Визначити, що об’єкт продається з урахування суми податку на додану вартість та затвердити ринкову ціну продажу об’єкта нерухомого майна – нежитлового приміщення </w:t>
      </w:r>
      <w:r>
        <w:rPr>
          <w:sz w:val="28"/>
          <w:szCs w:val="28"/>
          <w:lang w:val="uk-UA"/>
        </w:rPr>
        <w:t>по вул. Європейська, 2, м. Шпола Черкаської області</w:t>
      </w:r>
      <w:r w:rsidRPr="0023766A">
        <w:rPr>
          <w:sz w:val="28"/>
          <w:szCs w:val="28"/>
          <w:lang w:val="uk-UA"/>
        </w:rPr>
        <w:t>, виходячи з ринкової вартості об’єкта в цілому, враховуючи ринкову вартість невід’ємних поліпшень, здійснених орендарем і ринкову вартість комунальної частки об’єкта приватизації, у ро</w:t>
      </w:r>
      <w:r>
        <w:rPr>
          <w:sz w:val="28"/>
          <w:szCs w:val="28"/>
          <w:lang w:val="uk-UA"/>
        </w:rPr>
        <w:t>з</w:t>
      </w:r>
      <w:r w:rsidRPr="0023766A">
        <w:rPr>
          <w:sz w:val="28"/>
          <w:szCs w:val="28"/>
          <w:lang w:val="uk-UA"/>
        </w:rPr>
        <w:t>мірі </w:t>
      </w:r>
      <w:r w:rsidRPr="0023766A">
        <w:rPr>
          <w:rStyle w:val="aa"/>
          <w:color w:val="333333"/>
          <w:sz w:val="28"/>
          <w:szCs w:val="28"/>
          <w:lang w:val="uk-UA"/>
        </w:rPr>
        <w:t xml:space="preserve">– </w:t>
      </w:r>
      <w:r>
        <w:rPr>
          <w:rStyle w:val="aa"/>
          <w:color w:val="333333"/>
          <w:sz w:val="28"/>
          <w:szCs w:val="28"/>
          <w:lang w:val="uk-UA"/>
        </w:rPr>
        <w:t>478600.00</w:t>
      </w:r>
      <w:r w:rsidRPr="0023766A">
        <w:rPr>
          <w:rStyle w:val="aa"/>
          <w:color w:val="333333"/>
          <w:sz w:val="28"/>
          <w:szCs w:val="28"/>
          <w:lang w:val="uk-UA"/>
        </w:rPr>
        <w:t xml:space="preserve"> грн. </w:t>
      </w:r>
      <w:r w:rsidRPr="000D6527">
        <w:rPr>
          <w:rStyle w:val="aa"/>
          <w:color w:val="333333"/>
          <w:sz w:val="28"/>
          <w:szCs w:val="28"/>
          <w:lang w:val="uk-UA"/>
        </w:rPr>
        <w:t>без ПДВ</w:t>
      </w:r>
      <w:r w:rsidRPr="0023766A">
        <w:rPr>
          <w:sz w:val="28"/>
          <w:szCs w:val="28"/>
          <w:lang w:val="uk-UA"/>
        </w:rPr>
        <w:t>.</w:t>
      </w:r>
    </w:p>
    <w:p w14:paraId="5ECF0687" w14:textId="06900668" w:rsidR="00804989" w:rsidRDefault="008650E2" w:rsidP="008650E2">
      <w:pPr>
        <w:pStyle w:val="ab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804989">
        <w:rPr>
          <w:sz w:val="28"/>
          <w:szCs w:val="28"/>
          <w:lang w:val="uk-UA"/>
        </w:rPr>
        <w:t xml:space="preserve">Затвердити рішення комісії з приватизації (продажу) об’єктів комунальної власності </w:t>
      </w:r>
      <w:r w:rsidR="00804989">
        <w:rPr>
          <w:sz w:val="28"/>
          <w:szCs w:val="28"/>
          <w:lang w:val="uk-UA"/>
        </w:rPr>
        <w:t xml:space="preserve">Шполянської </w:t>
      </w:r>
      <w:r w:rsidR="00804989" w:rsidRPr="008650E2">
        <w:rPr>
          <w:sz w:val="28"/>
          <w:szCs w:val="28"/>
          <w:lang w:val="uk-UA"/>
        </w:rPr>
        <w:t xml:space="preserve">міської </w:t>
      </w:r>
      <w:r w:rsidR="00804989">
        <w:rPr>
          <w:sz w:val="28"/>
          <w:szCs w:val="28"/>
          <w:lang w:val="uk-UA"/>
        </w:rPr>
        <w:t xml:space="preserve">ради об’єднаної </w:t>
      </w:r>
      <w:r w:rsidR="00804989" w:rsidRPr="008650E2">
        <w:rPr>
          <w:sz w:val="28"/>
          <w:szCs w:val="28"/>
          <w:lang w:val="uk-UA"/>
        </w:rPr>
        <w:t>територіальної громади шляхом викупу орендарем, прийняті згідно з протоколом №</w:t>
      </w:r>
      <w:r w:rsidR="00804989">
        <w:rPr>
          <w:sz w:val="28"/>
          <w:szCs w:val="28"/>
          <w:lang w:val="uk-UA"/>
        </w:rPr>
        <w:t>1</w:t>
      </w:r>
      <w:r w:rsidR="00804989" w:rsidRPr="008650E2">
        <w:rPr>
          <w:sz w:val="28"/>
          <w:szCs w:val="28"/>
          <w:lang w:val="uk-UA"/>
        </w:rPr>
        <w:t xml:space="preserve"> від </w:t>
      </w:r>
      <w:r w:rsidR="00804989">
        <w:rPr>
          <w:sz w:val="28"/>
          <w:szCs w:val="28"/>
          <w:lang w:val="uk-UA"/>
        </w:rPr>
        <w:t>17 січня</w:t>
      </w:r>
      <w:r w:rsidR="00804989" w:rsidRPr="008650E2">
        <w:rPr>
          <w:sz w:val="28"/>
          <w:szCs w:val="28"/>
          <w:lang w:val="uk-UA"/>
        </w:rPr>
        <w:t xml:space="preserve"> 202</w:t>
      </w:r>
      <w:r w:rsidR="00804989">
        <w:rPr>
          <w:sz w:val="28"/>
          <w:szCs w:val="28"/>
          <w:lang w:val="uk-UA"/>
        </w:rPr>
        <w:t>2</w:t>
      </w:r>
      <w:r w:rsidR="00804989" w:rsidRPr="008650E2">
        <w:rPr>
          <w:sz w:val="28"/>
          <w:szCs w:val="28"/>
          <w:lang w:val="uk-UA"/>
        </w:rPr>
        <w:t xml:space="preserve"> року</w:t>
      </w:r>
      <w:r w:rsidRPr="00804989">
        <w:rPr>
          <w:sz w:val="28"/>
          <w:szCs w:val="28"/>
          <w:lang w:val="uk-UA"/>
        </w:rPr>
        <w:t xml:space="preserve"> та приватизувати (продати), шляхом викупу орендарем </w:t>
      </w:r>
      <w:r w:rsidR="00804989">
        <w:rPr>
          <w:sz w:val="28"/>
          <w:szCs w:val="28"/>
          <w:lang w:val="uk-UA"/>
        </w:rPr>
        <w:t>Ткаченко Н.В.</w:t>
      </w:r>
      <w:r w:rsidRPr="00804989">
        <w:rPr>
          <w:sz w:val="28"/>
          <w:szCs w:val="28"/>
          <w:lang w:val="uk-UA"/>
        </w:rPr>
        <w:t xml:space="preserve"> протягом </w:t>
      </w:r>
      <w:r w:rsidR="00804989" w:rsidRPr="00804989">
        <w:rPr>
          <w:b/>
          <w:bCs/>
          <w:sz w:val="28"/>
          <w:szCs w:val="28"/>
          <w:lang w:val="uk-UA"/>
        </w:rPr>
        <w:t>30 календарних днів</w:t>
      </w:r>
      <w:r w:rsidR="00804989">
        <w:rPr>
          <w:sz w:val="28"/>
          <w:szCs w:val="28"/>
          <w:lang w:val="uk-UA"/>
        </w:rPr>
        <w:t xml:space="preserve"> </w:t>
      </w:r>
      <w:r w:rsidRPr="00804989">
        <w:rPr>
          <w:sz w:val="28"/>
          <w:szCs w:val="28"/>
          <w:lang w:val="uk-UA"/>
        </w:rPr>
        <w:t xml:space="preserve"> об’єкт нерухомого майна комунальної власності– нежитлове приміщення, загальною площею </w:t>
      </w:r>
      <w:r w:rsidR="00804989">
        <w:rPr>
          <w:sz w:val="28"/>
          <w:szCs w:val="28"/>
          <w:lang w:val="uk-UA"/>
        </w:rPr>
        <w:t>174.6</w:t>
      </w:r>
      <w:r w:rsidRPr="00804989">
        <w:rPr>
          <w:sz w:val="28"/>
          <w:szCs w:val="28"/>
          <w:lang w:val="uk-UA"/>
        </w:rPr>
        <w:t xml:space="preserve"> кв.м. за ринковою ціною, (Унікальний КОД, присвоєний об’єкту приватизації під час публікації переліку об’єктів, що підлягають прив</w:t>
      </w:r>
      <w:r w:rsidRPr="007209EE">
        <w:rPr>
          <w:sz w:val="28"/>
          <w:szCs w:val="28"/>
          <w:lang w:val="uk-UA"/>
        </w:rPr>
        <w:t>атизації, в електронній торговій системі </w:t>
      </w:r>
      <w:hyperlink r:id="rId7" w:tgtFrame="_blank" w:history="1">
        <w:r w:rsidR="007209EE" w:rsidRPr="007209EE">
          <w:rPr>
            <w:rStyle w:val="ad"/>
            <w:rFonts w:ascii="Arial" w:hAnsi="Arial" w:cs="Arial"/>
            <w:color w:val="auto"/>
            <w:shd w:val="clear" w:color="auto" w:fill="FFFFFF"/>
          </w:rPr>
          <w:t>UA</w:t>
        </w:r>
        <w:r w:rsidR="007209EE" w:rsidRPr="007209EE">
          <w:rPr>
            <w:rStyle w:val="ad"/>
            <w:rFonts w:ascii="Arial" w:hAnsi="Arial" w:cs="Arial"/>
            <w:color w:val="auto"/>
            <w:shd w:val="clear" w:color="auto" w:fill="FFFFFF"/>
            <w:lang w:val="uk-UA"/>
          </w:rPr>
          <w:t>-</w:t>
        </w:r>
        <w:r w:rsidR="007209EE" w:rsidRPr="007209EE">
          <w:rPr>
            <w:rStyle w:val="ad"/>
            <w:rFonts w:ascii="Arial" w:hAnsi="Arial" w:cs="Arial"/>
            <w:color w:val="auto"/>
            <w:shd w:val="clear" w:color="auto" w:fill="FFFFFF"/>
          </w:rPr>
          <w:t>AR</w:t>
        </w:r>
        <w:r w:rsidR="007209EE" w:rsidRPr="007209EE">
          <w:rPr>
            <w:rStyle w:val="ad"/>
            <w:rFonts w:ascii="Arial" w:hAnsi="Arial" w:cs="Arial"/>
            <w:color w:val="auto"/>
            <w:shd w:val="clear" w:color="auto" w:fill="FFFFFF"/>
            <w:lang w:val="uk-UA"/>
          </w:rPr>
          <w:t>-</w:t>
        </w:r>
        <w:r w:rsidR="007209EE" w:rsidRPr="007209EE">
          <w:rPr>
            <w:rStyle w:val="ad"/>
            <w:rFonts w:ascii="Arial" w:hAnsi="Arial" w:cs="Arial"/>
            <w:color w:val="auto"/>
            <w:shd w:val="clear" w:color="auto" w:fill="FFFFFF"/>
          </w:rPr>
          <w:t>P</w:t>
        </w:r>
        <w:r w:rsidR="007209EE" w:rsidRPr="007209EE">
          <w:rPr>
            <w:rStyle w:val="ad"/>
            <w:rFonts w:ascii="Arial" w:hAnsi="Arial" w:cs="Arial"/>
            <w:color w:val="auto"/>
            <w:shd w:val="clear" w:color="auto" w:fill="FFFFFF"/>
            <w:lang w:val="uk-UA"/>
          </w:rPr>
          <w:t>-2022-01-19-000001-2</w:t>
        </w:r>
      </w:hyperlink>
      <w:r w:rsidRPr="00804989">
        <w:rPr>
          <w:sz w:val="28"/>
          <w:szCs w:val="28"/>
          <w:lang w:val="uk-UA"/>
        </w:rPr>
        <w:t>).</w:t>
      </w:r>
    </w:p>
    <w:p w14:paraId="2C4FA374" w14:textId="77777777" w:rsidR="00804989" w:rsidRDefault="008650E2" w:rsidP="008650E2">
      <w:pPr>
        <w:pStyle w:val="ab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804989">
        <w:rPr>
          <w:sz w:val="28"/>
          <w:szCs w:val="28"/>
          <w:lang w:val="uk-UA"/>
        </w:rPr>
        <w:t xml:space="preserve">Затвердити умови приватизації (продажу) шляхом викупу орендарем об’єкта нерухомого майна – нежитлового приміщення </w:t>
      </w:r>
      <w:r w:rsidR="00804989">
        <w:rPr>
          <w:sz w:val="28"/>
          <w:szCs w:val="28"/>
          <w:lang w:val="uk-UA"/>
        </w:rPr>
        <w:t>по вул. Європейська, 2, м. Шпола Черкаської області</w:t>
      </w:r>
      <w:r w:rsidRPr="00804989">
        <w:rPr>
          <w:sz w:val="28"/>
          <w:szCs w:val="28"/>
          <w:lang w:val="uk-UA"/>
        </w:rPr>
        <w:t xml:space="preserve">, загальною площею </w:t>
      </w:r>
      <w:r w:rsidR="00804989">
        <w:rPr>
          <w:sz w:val="28"/>
          <w:szCs w:val="28"/>
          <w:lang w:val="uk-UA"/>
        </w:rPr>
        <w:t>174.6</w:t>
      </w:r>
      <w:r w:rsidRPr="00804989">
        <w:rPr>
          <w:sz w:val="28"/>
          <w:szCs w:val="28"/>
          <w:lang w:val="uk-UA"/>
        </w:rPr>
        <w:t xml:space="preserve"> кв.м., (Додаток 3).</w:t>
      </w:r>
    </w:p>
    <w:p w14:paraId="434A0D6B" w14:textId="0AA6B5A8" w:rsidR="008650E2" w:rsidRPr="00804989" w:rsidRDefault="008650E2" w:rsidP="008650E2">
      <w:pPr>
        <w:pStyle w:val="ab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804989">
        <w:rPr>
          <w:sz w:val="28"/>
          <w:szCs w:val="28"/>
          <w:lang w:val="uk-UA"/>
        </w:rPr>
        <w:t xml:space="preserve">Зобов’язати покупця вчинити дії, передбачені в умовах приватизації (продажу) шляхом викупу орендарем об’єкта нерухомого майна – нежитлового приміщення </w:t>
      </w:r>
      <w:r w:rsidR="00804989">
        <w:rPr>
          <w:sz w:val="28"/>
          <w:szCs w:val="28"/>
          <w:lang w:val="uk-UA"/>
        </w:rPr>
        <w:t>по вул. Європейська, 2, м. Шпола Черкаської області</w:t>
      </w:r>
      <w:r w:rsidR="00804989" w:rsidRPr="00804989">
        <w:rPr>
          <w:sz w:val="28"/>
          <w:szCs w:val="28"/>
          <w:lang w:val="uk-UA"/>
        </w:rPr>
        <w:t xml:space="preserve"> </w:t>
      </w:r>
      <w:r w:rsidRPr="00804989">
        <w:rPr>
          <w:sz w:val="28"/>
          <w:szCs w:val="28"/>
          <w:lang w:val="uk-UA"/>
        </w:rPr>
        <w:t xml:space="preserve">(Додаток №3 до даного рішення), в місячний термін після прийняття даного рішення укласти в нотаріальному порядку договір </w:t>
      </w:r>
      <w:r w:rsidRPr="00804989">
        <w:rPr>
          <w:sz w:val="28"/>
          <w:szCs w:val="28"/>
          <w:lang w:val="uk-UA"/>
        </w:rPr>
        <w:lastRenderedPageBreak/>
        <w:t>купівлі-продажу, провести розрахунки за договором купівлі-продажу в день укладення такого договору на рахунок:</w:t>
      </w:r>
    </w:p>
    <w:p w14:paraId="3A9C799F" w14:textId="77777777" w:rsidR="007209EE" w:rsidRPr="007209EE" w:rsidRDefault="008650E2" w:rsidP="008650E2">
      <w:pPr>
        <w:pStyle w:val="ab"/>
        <w:rPr>
          <w:color w:val="212529"/>
          <w:sz w:val="28"/>
          <w:szCs w:val="28"/>
        </w:rPr>
      </w:pPr>
      <w:r w:rsidRPr="008650E2">
        <w:rPr>
          <w:rStyle w:val="aa"/>
          <w:color w:val="333333"/>
          <w:sz w:val="28"/>
          <w:szCs w:val="28"/>
          <w:lang w:val="uk-UA"/>
        </w:rPr>
        <w:t xml:space="preserve">Одержувач: </w:t>
      </w:r>
      <w:r w:rsidR="007209EE" w:rsidRPr="007209EE">
        <w:rPr>
          <w:color w:val="212529"/>
          <w:sz w:val="28"/>
          <w:szCs w:val="28"/>
        </w:rPr>
        <w:t xml:space="preserve">Казначейство </w:t>
      </w:r>
      <w:proofErr w:type="spellStart"/>
      <w:r w:rsidR="007209EE" w:rsidRPr="007209EE">
        <w:rPr>
          <w:color w:val="212529"/>
          <w:sz w:val="28"/>
          <w:szCs w:val="28"/>
        </w:rPr>
        <w:t>України</w:t>
      </w:r>
      <w:proofErr w:type="spellEnd"/>
    </w:p>
    <w:p w14:paraId="7209459F" w14:textId="49DC9C4D" w:rsidR="008650E2" w:rsidRPr="008650E2" w:rsidRDefault="008650E2" w:rsidP="008650E2">
      <w:pPr>
        <w:pStyle w:val="ab"/>
        <w:rPr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 xml:space="preserve">Рахунок UA </w:t>
      </w:r>
      <w:r w:rsidR="007209EE">
        <w:rPr>
          <w:rFonts w:ascii="Arial" w:hAnsi="Arial" w:cs="Arial"/>
          <w:color w:val="212529"/>
          <w:shd w:val="clear" w:color="auto" w:fill="FFFFFF"/>
        </w:rPr>
        <w:t>UA798999980314191905000023659</w:t>
      </w:r>
    </w:p>
    <w:p w14:paraId="68C0E5C9" w14:textId="7E3DC5E9" w:rsidR="008650E2" w:rsidRPr="008650E2" w:rsidRDefault="008650E2" w:rsidP="008650E2">
      <w:pPr>
        <w:pStyle w:val="ab"/>
        <w:rPr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 xml:space="preserve">Банк отримувача: </w:t>
      </w:r>
      <w:r w:rsidR="007209EE" w:rsidRPr="007209EE">
        <w:rPr>
          <w:rStyle w:val="aa"/>
          <w:b w:val="0"/>
          <w:bCs w:val="0"/>
          <w:color w:val="333333"/>
          <w:sz w:val="28"/>
          <w:szCs w:val="28"/>
          <w:lang w:val="uk-UA"/>
        </w:rPr>
        <w:t>ГУК у Черкаській області /</w:t>
      </w:r>
      <w:proofErr w:type="spellStart"/>
      <w:r w:rsidR="007209EE" w:rsidRPr="007209EE">
        <w:rPr>
          <w:rStyle w:val="aa"/>
          <w:b w:val="0"/>
          <w:bCs w:val="0"/>
          <w:color w:val="333333"/>
          <w:sz w:val="28"/>
          <w:szCs w:val="28"/>
          <w:lang w:val="uk-UA"/>
        </w:rPr>
        <w:t>тг</w:t>
      </w:r>
      <w:proofErr w:type="spellEnd"/>
      <w:r w:rsidR="007209EE" w:rsidRPr="007209EE">
        <w:rPr>
          <w:rStyle w:val="aa"/>
          <w:b w:val="0"/>
          <w:bCs w:val="0"/>
          <w:color w:val="333333"/>
          <w:sz w:val="28"/>
          <w:szCs w:val="28"/>
          <w:lang w:val="uk-UA"/>
        </w:rPr>
        <w:t xml:space="preserve"> м. Шпола</w:t>
      </w:r>
      <w:r w:rsidR="007209EE">
        <w:rPr>
          <w:rStyle w:val="aa"/>
          <w:color w:val="333333"/>
          <w:sz w:val="28"/>
          <w:szCs w:val="28"/>
          <w:lang w:val="uk-UA"/>
        </w:rPr>
        <w:t xml:space="preserve"> </w:t>
      </w:r>
    </w:p>
    <w:p w14:paraId="5333366C" w14:textId="3C961DA6" w:rsidR="00CD130D" w:rsidRPr="007209EE" w:rsidRDefault="008650E2" w:rsidP="008650E2">
      <w:pPr>
        <w:pStyle w:val="ab"/>
        <w:rPr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>Код ЄДРПОУ</w:t>
      </w:r>
      <w:r w:rsidR="007209EE">
        <w:rPr>
          <w:rStyle w:val="aa"/>
          <w:color w:val="333333"/>
          <w:sz w:val="28"/>
          <w:szCs w:val="28"/>
          <w:lang w:val="uk-UA"/>
        </w:rPr>
        <w:t xml:space="preserve"> </w:t>
      </w:r>
      <w:r w:rsidR="007209EE" w:rsidRPr="007209EE">
        <w:rPr>
          <w:rStyle w:val="aa"/>
          <w:b w:val="0"/>
          <w:bCs w:val="0"/>
          <w:color w:val="333333"/>
          <w:sz w:val="28"/>
          <w:szCs w:val="28"/>
          <w:lang w:val="uk-UA"/>
        </w:rPr>
        <w:t>3</w:t>
      </w:r>
      <w:r w:rsidR="007209EE" w:rsidRPr="007209EE">
        <w:rPr>
          <w:rStyle w:val="aa"/>
          <w:color w:val="333333"/>
          <w:sz w:val="28"/>
          <w:szCs w:val="28"/>
          <w:lang w:val="uk-UA"/>
        </w:rPr>
        <w:t>7</w:t>
      </w:r>
      <w:r w:rsidR="007209EE" w:rsidRPr="007209EE">
        <w:rPr>
          <w:sz w:val="28"/>
          <w:szCs w:val="28"/>
          <w:lang w:val="uk-UA"/>
        </w:rPr>
        <w:t>930566</w:t>
      </w:r>
    </w:p>
    <w:p w14:paraId="0EF1E116" w14:textId="12896937" w:rsidR="00CD130D" w:rsidRDefault="008650E2" w:rsidP="00CD130D">
      <w:pPr>
        <w:pStyle w:val="ab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8650E2">
        <w:rPr>
          <w:sz w:val="28"/>
          <w:szCs w:val="28"/>
          <w:lang w:val="uk-UA"/>
        </w:rPr>
        <w:t>Доручити міському голові відповідно до п.16 ч.4 ст.42 Закону України «Про місцеве самоврядування в Україні» укласти в нотаріальному порядку договір купівлі-продажу об’єкта комунальної власності, згідно з п.п.4,5.6 даного рішення.</w:t>
      </w:r>
    </w:p>
    <w:p w14:paraId="613FB420" w14:textId="77777777" w:rsidR="00CD130D" w:rsidRPr="00BC7951" w:rsidRDefault="00CD130D" w:rsidP="00CD130D">
      <w:pPr>
        <w:pStyle w:val="ab"/>
        <w:numPr>
          <w:ilvl w:val="0"/>
          <w:numId w:val="15"/>
        </w:numPr>
        <w:jc w:val="both"/>
        <w:rPr>
          <w:color w:val="333333"/>
          <w:sz w:val="28"/>
          <w:szCs w:val="28"/>
          <w:lang w:val="uk-UA" w:eastAsia="ru-UA"/>
        </w:rPr>
      </w:pPr>
      <w:r w:rsidRPr="00BC7951"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ОТГ ( Плетінь В.), відділ містобудування, архітектури, будівництва, житлово-комунального господарства  та цивільного захисту населення  (Курінний І.) та постійну депутатську комісію з питань регулювання комунальною власністю, житлово-комунального господарства, розвитку підприємництва, стабілізації та розвитку промислових підприємств (Тищенко Д.).                                                                                                                                       </w:t>
      </w:r>
    </w:p>
    <w:p w14:paraId="53D07ED0" w14:textId="77777777" w:rsidR="008650E2" w:rsidRPr="008650E2" w:rsidRDefault="008650E2" w:rsidP="008650E2">
      <w:pPr>
        <w:pStyle w:val="ab"/>
        <w:rPr>
          <w:sz w:val="28"/>
          <w:szCs w:val="28"/>
          <w:lang w:val="uk-UA"/>
        </w:rPr>
      </w:pPr>
      <w:r w:rsidRPr="008650E2">
        <w:rPr>
          <w:sz w:val="28"/>
          <w:szCs w:val="28"/>
          <w:lang w:val="uk-UA"/>
        </w:rPr>
        <w:t> </w:t>
      </w:r>
    </w:p>
    <w:p w14:paraId="520083BE" w14:textId="77777777" w:rsidR="00CD130D" w:rsidRDefault="00CD130D" w:rsidP="008650E2">
      <w:pPr>
        <w:pStyle w:val="ab"/>
        <w:rPr>
          <w:rStyle w:val="aa"/>
          <w:color w:val="333333"/>
          <w:sz w:val="28"/>
          <w:szCs w:val="28"/>
          <w:lang w:val="uk-UA"/>
        </w:rPr>
      </w:pPr>
    </w:p>
    <w:p w14:paraId="1C2FACD0" w14:textId="77777777" w:rsidR="00CD130D" w:rsidRDefault="00CD130D" w:rsidP="008650E2">
      <w:pPr>
        <w:pStyle w:val="ab"/>
        <w:rPr>
          <w:rStyle w:val="aa"/>
          <w:color w:val="333333"/>
          <w:sz w:val="28"/>
          <w:szCs w:val="28"/>
          <w:lang w:val="uk-UA"/>
        </w:rPr>
      </w:pPr>
    </w:p>
    <w:p w14:paraId="25CA1190" w14:textId="77777777" w:rsidR="00CD130D" w:rsidRDefault="00CD130D" w:rsidP="008650E2">
      <w:pPr>
        <w:pStyle w:val="ab"/>
        <w:rPr>
          <w:rStyle w:val="aa"/>
          <w:color w:val="333333"/>
          <w:sz w:val="28"/>
          <w:szCs w:val="28"/>
          <w:lang w:val="uk-UA"/>
        </w:rPr>
      </w:pPr>
    </w:p>
    <w:p w14:paraId="14264A60" w14:textId="1DE79F6F" w:rsidR="00CD130D" w:rsidRPr="00C2426C" w:rsidRDefault="00CD130D" w:rsidP="00CD13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C2426C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Pr="00C2426C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C2426C">
        <w:rPr>
          <w:sz w:val="28"/>
          <w:szCs w:val="28"/>
          <w:lang w:val="uk-UA"/>
        </w:rPr>
        <w:tab/>
      </w:r>
      <w:r w:rsidRPr="00C2426C">
        <w:rPr>
          <w:sz w:val="28"/>
          <w:szCs w:val="28"/>
          <w:lang w:val="uk-UA"/>
        </w:rPr>
        <w:tab/>
      </w:r>
      <w:r w:rsidRPr="00C2426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Pr="00C2426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С. КРАВЧЕНКО</w:t>
      </w:r>
    </w:p>
    <w:p w14:paraId="1C000AC9" w14:textId="77777777" w:rsidR="00CD130D" w:rsidRDefault="00CD130D" w:rsidP="00CD130D">
      <w:pPr>
        <w:rPr>
          <w:sz w:val="18"/>
          <w:szCs w:val="18"/>
          <w:lang w:val="uk-UA"/>
        </w:rPr>
      </w:pPr>
    </w:p>
    <w:p w14:paraId="48AA868E" w14:textId="77777777" w:rsidR="00CD130D" w:rsidRDefault="00CD130D" w:rsidP="00CD130D">
      <w:pPr>
        <w:rPr>
          <w:sz w:val="18"/>
          <w:szCs w:val="18"/>
          <w:lang w:val="uk-UA"/>
        </w:rPr>
      </w:pPr>
    </w:p>
    <w:p w14:paraId="50F8BEA4" w14:textId="77777777" w:rsidR="00CD130D" w:rsidRDefault="00CD130D" w:rsidP="00CD130D">
      <w:pPr>
        <w:rPr>
          <w:sz w:val="18"/>
          <w:szCs w:val="18"/>
          <w:lang w:val="uk-UA"/>
        </w:rPr>
      </w:pPr>
    </w:p>
    <w:p w14:paraId="71B6773C" w14:textId="77777777" w:rsidR="00CD130D" w:rsidRDefault="00CD130D" w:rsidP="00CD130D">
      <w:pPr>
        <w:rPr>
          <w:sz w:val="18"/>
          <w:szCs w:val="18"/>
          <w:lang w:val="uk-UA"/>
        </w:rPr>
      </w:pPr>
    </w:p>
    <w:p w14:paraId="00093AF4" w14:textId="77777777" w:rsidR="00CD130D" w:rsidRDefault="00CD130D" w:rsidP="00CD130D">
      <w:pPr>
        <w:rPr>
          <w:sz w:val="18"/>
          <w:szCs w:val="18"/>
          <w:lang w:val="uk-UA"/>
        </w:rPr>
      </w:pPr>
    </w:p>
    <w:p w14:paraId="7D274362" w14:textId="77777777" w:rsidR="00CD130D" w:rsidRDefault="00CD130D" w:rsidP="00CD130D">
      <w:pPr>
        <w:rPr>
          <w:sz w:val="18"/>
          <w:szCs w:val="18"/>
          <w:lang w:val="uk-UA"/>
        </w:rPr>
      </w:pPr>
    </w:p>
    <w:p w14:paraId="6650EEE7" w14:textId="77777777" w:rsidR="00CD130D" w:rsidRDefault="00CD130D" w:rsidP="00CD130D">
      <w:pPr>
        <w:rPr>
          <w:sz w:val="18"/>
          <w:szCs w:val="18"/>
          <w:lang w:val="uk-UA"/>
        </w:rPr>
      </w:pPr>
    </w:p>
    <w:p w14:paraId="49E9F58D" w14:textId="77777777" w:rsidR="00CD130D" w:rsidRDefault="00CD130D" w:rsidP="00CD130D">
      <w:pPr>
        <w:rPr>
          <w:sz w:val="18"/>
          <w:szCs w:val="18"/>
          <w:lang w:val="uk-UA"/>
        </w:rPr>
      </w:pPr>
    </w:p>
    <w:p w14:paraId="2F7DEFB3" w14:textId="77777777" w:rsidR="00CD130D" w:rsidRDefault="00CD130D" w:rsidP="00CD130D">
      <w:pPr>
        <w:rPr>
          <w:sz w:val="18"/>
          <w:szCs w:val="18"/>
          <w:lang w:val="uk-UA"/>
        </w:rPr>
      </w:pPr>
    </w:p>
    <w:p w14:paraId="0D6178D4" w14:textId="77777777" w:rsidR="00CD130D" w:rsidRDefault="00CD130D" w:rsidP="00CD130D">
      <w:pPr>
        <w:rPr>
          <w:sz w:val="18"/>
          <w:szCs w:val="18"/>
          <w:lang w:val="uk-UA"/>
        </w:rPr>
      </w:pPr>
    </w:p>
    <w:p w14:paraId="6F650579" w14:textId="77777777" w:rsidR="00CD130D" w:rsidRDefault="00CD130D" w:rsidP="00CD130D">
      <w:pPr>
        <w:rPr>
          <w:sz w:val="18"/>
          <w:szCs w:val="18"/>
          <w:lang w:val="uk-UA"/>
        </w:rPr>
      </w:pPr>
    </w:p>
    <w:p w14:paraId="118FF676" w14:textId="77777777" w:rsidR="00CD130D" w:rsidRDefault="00CD130D" w:rsidP="00CD130D">
      <w:pPr>
        <w:rPr>
          <w:sz w:val="18"/>
          <w:szCs w:val="18"/>
          <w:lang w:val="uk-UA"/>
        </w:rPr>
      </w:pPr>
    </w:p>
    <w:p w14:paraId="5AEEB7F3" w14:textId="77777777" w:rsidR="00CD130D" w:rsidRDefault="00CD130D" w:rsidP="00CD130D">
      <w:pPr>
        <w:rPr>
          <w:sz w:val="18"/>
          <w:szCs w:val="18"/>
          <w:lang w:val="uk-UA"/>
        </w:rPr>
      </w:pPr>
    </w:p>
    <w:p w14:paraId="1313D021" w14:textId="77777777" w:rsidR="00CD130D" w:rsidRDefault="00CD130D" w:rsidP="00CD130D">
      <w:pPr>
        <w:rPr>
          <w:sz w:val="18"/>
          <w:szCs w:val="18"/>
          <w:lang w:val="uk-UA"/>
        </w:rPr>
      </w:pPr>
    </w:p>
    <w:p w14:paraId="7A243636" w14:textId="77777777" w:rsidR="00CD130D" w:rsidRDefault="00CD130D" w:rsidP="00CD130D">
      <w:pPr>
        <w:rPr>
          <w:sz w:val="18"/>
          <w:szCs w:val="18"/>
          <w:lang w:val="uk-UA"/>
        </w:rPr>
      </w:pPr>
    </w:p>
    <w:p w14:paraId="5A40A69C" w14:textId="77777777" w:rsidR="00CD130D" w:rsidRDefault="00CD130D" w:rsidP="00CD130D">
      <w:pPr>
        <w:rPr>
          <w:sz w:val="18"/>
          <w:szCs w:val="18"/>
          <w:lang w:val="uk-UA"/>
        </w:rPr>
      </w:pPr>
    </w:p>
    <w:p w14:paraId="7D448536" w14:textId="77777777" w:rsidR="00CD130D" w:rsidRDefault="00CD130D" w:rsidP="00CD130D">
      <w:pPr>
        <w:rPr>
          <w:sz w:val="18"/>
          <w:szCs w:val="18"/>
          <w:lang w:val="uk-UA"/>
        </w:rPr>
      </w:pPr>
    </w:p>
    <w:p w14:paraId="48B760F4" w14:textId="77777777" w:rsidR="00CD130D" w:rsidRDefault="00CD130D" w:rsidP="00CD130D">
      <w:pPr>
        <w:rPr>
          <w:sz w:val="18"/>
          <w:szCs w:val="18"/>
          <w:lang w:val="uk-UA"/>
        </w:rPr>
      </w:pPr>
    </w:p>
    <w:p w14:paraId="3E0F3FB1" w14:textId="77777777" w:rsidR="00CD130D" w:rsidRDefault="00CD130D" w:rsidP="00CD130D">
      <w:pPr>
        <w:rPr>
          <w:sz w:val="18"/>
          <w:szCs w:val="18"/>
          <w:lang w:val="uk-UA"/>
        </w:rPr>
      </w:pPr>
    </w:p>
    <w:p w14:paraId="6A0B34FA" w14:textId="77777777" w:rsidR="00CD130D" w:rsidRDefault="00CD130D" w:rsidP="00CD130D">
      <w:pPr>
        <w:rPr>
          <w:sz w:val="18"/>
          <w:szCs w:val="18"/>
          <w:lang w:val="uk-UA"/>
        </w:rPr>
      </w:pPr>
    </w:p>
    <w:p w14:paraId="4AFC4631" w14:textId="77777777" w:rsidR="00CD130D" w:rsidRDefault="00CD130D" w:rsidP="00CD130D">
      <w:pPr>
        <w:rPr>
          <w:sz w:val="18"/>
          <w:szCs w:val="18"/>
          <w:lang w:val="uk-UA"/>
        </w:rPr>
      </w:pPr>
    </w:p>
    <w:p w14:paraId="4B1DAACE" w14:textId="77777777" w:rsidR="00CD130D" w:rsidRDefault="00CD130D" w:rsidP="00CD130D">
      <w:pPr>
        <w:rPr>
          <w:sz w:val="18"/>
          <w:szCs w:val="18"/>
          <w:lang w:val="uk-UA"/>
        </w:rPr>
      </w:pPr>
    </w:p>
    <w:p w14:paraId="4C2E74FB" w14:textId="77777777" w:rsidR="00CD130D" w:rsidRDefault="00CD130D" w:rsidP="00CD130D">
      <w:pPr>
        <w:rPr>
          <w:sz w:val="18"/>
          <w:szCs w:val="18"/>
          <w:lang w:val="uk-UA"/>
        </w:rPr>
      </w:pPr>
    </w:p>
    <w:p w14:paraId="2D4A9A5A" w14:textId="77777777" w:rsidR="00CD130D" w:rsidRDefault="00CD130D" w:rsidP="00CD130D">
      <w:pPr>
        <w:rPr>
          <w:sz w:val="18"/>
          <w:szCs w:val="18"/>
          <w:lang w:val="uk-UA"/>
        </w:rPr>
      </w:pPr>
    </w:p>
    <w:p w14:paraId="22102805" w14:textId="77777777" w:rsidR="00CD130D" w:rsidRDefault="00CD130D" w:rsidP="00CD130D">
      <w:pPr>
        <w:rPr>
          <w:sz w:val="18"/>
          <w:szCs w:val="18"/>
          <w:lang w:val="uk-UA"/>
        </w:rPr>
      </w:pPr>
    </w:p>
    <w:p w14:paraId="60DBF991" w14:textId="77777777" w:rsidR="00CD130D" w:rsidRDefault="00CD130D" w:rsidP="00CD130D">
      <w:pPr>
        <w:rPr>
          <w:sz w:val="18"/>
          <w:szCs w:val="18"/>
          <w:lang w:val="uk-UA"/>
        </w:rPr>
      </w:pPr>
    </w:p>
    <w:p w14:paraId="720220E4" w14:textId="77777777" w:rsidR="00CD130D" w:rsidRDefault="00CD130D" w:rsidP="00CD130D">
      <w:pPr>
        <w:rPr>
          <w:sz w:val="18"/>
          <w:szCs w:val="18"/>
          <w:lang w:val="uk-UA"/>
        </w:rPr>
      </w:pPr>
    </w:p>
    <w:p w14:paraId="56B4B646" w14:textId="77777777" w:rsidR="00CD130D" w:rsidRDefault="00CD130D" w:rsidP="00CD130D">
      <w:pPr>
        <w:rPr>
          <w:sz w:val="18"/>
          <w:szCs w:val="18"/>
          <w:lang w:val="uk-UA"/>
        </w:rPr>
      </w:pPr>
    </w:p>
    <w:p w14:paraId="7973B27B" w14:textId="77777777" w:rsidR="00CD130D" w:rsidRDefault="00CD130D" w:rsidP="00CD130D">
      <w:pPr>
        <w:rPr>
          <w:sz w:val="18"/>
          <w:szCs w:val="18"/>
          <w:lang w:val="uk-UA"/>
        </w:rPr>
      </w:pPr>
    </w:p>
    <w:p w14:paraId="66930D0C" w14:textId="77777777" w:rsidR="00CD130D" w:rsidRDefault="00CD130D" w:rsidP="00CD130D">
      <w:pPr>
        <w:rPr>
          <w:sz w:val="18"/>
          <w:szCs w:val="18"/>
          <w:lang w:val="uk-UA"/>
        </w:rPr>
      </w:pPr>
    </w:p>
    <w:p w14:paraId="326862A5" w14:textId="77777777" w:rsidR="00CD130D" w:rsidRDefault="00CD130D" w:rsidP="00CD130D">
      <w:pPr>
        <w:rPr>
          <w:sz w:val="18"/>
          <w:szCs w:val="18"/>
          <w:lang w:val="uk-UA"/>
        </w:rPr>
      </w:pPr>
    </w:p>
    <w:p w14:paraId="699D333F" w14:textId="77777777" w:rsidR="00CD130D" w:rsidRDefault="00CD130D" w:rsidP="00CD130D">
      <w:pPr>
        <w:rPr>
          <w:sz w:val="18"/>
          <w:szCs w:val="18"/>
          <w:lang w:val="uk-UA"/>
        </w:rPr>
      </w:pPr>
    </w:p>
    <w:p w14:paraId="4EC3F9E3" w14:textId="77777777" w:rsidR="00CD130D" w:rsidRPr="00843BC1" w:rsidRDefault="00CD130D" w:rsidP="00CD130D">
      <w:pPr>
        <w:rPr>
          <w:sz w:val="18"/>
          <w:szCs w:val="18"/>
          <w:lang w:val="uk-UA"/>
        </w:rPr>
      </w:pPr>
      <w:r w:rsidRPr="00843BC1">
        <w:rPr>
          <w:sz w:val="18"/>
          <w:szCs w:val="18"/>
          <w:lang w:val="uk-UA"/>
        </w:rPr>
        <w:t>Підготував</w:t>
      </w:r>
      <w:r>
        <w:rPr>
          <w:sz w:val="18"/>
          <w:szCs w:val="18"/>
          <w:lang w:val="uk-UA"/>
        </w:rPr>
        <w:t>:</w:t>
      </w:r>
    </w:p>
    <w:p w14:paraId="4F5658EC" w14:textId="77777777" w:rsidR="00CD130D" w:rsidRPr="008A6894" w:rsidRDefault="00CD130D" w:rsidP="00CD130D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Курінний І.</w:t>
      </w:r>
    </w:p>
    <w:p w14:paraId="3E9E3F4F" w14:textId="77777777" w:rsidR="00CD130D" w:rsidRPr="00A22ABC" w:rsidRDefault="00CD130D" w:rsidP="00CD130D">
      <w:pPr>
        <w:pStyle w:val="ab"/>
        <w:rPr>
          <w:color w:val="333333"/>
          <w:sz w:val="28"/>
          <w:szCs w:val="28"/>
          <w:lang w:val="uk-UA" w:eastAsia="ru-UA"/>
        </w:rPr>
      </w:pPr>
    </w:p>
    <w:p w14:paraId="7C61DFEE" w14:textId="77777777" w:rsidR="007F6EB7" w:rsidRDefault="007F6EB7" w:rsidP="00CD130D">
      <w:pPr>
        <w:shd w:val="clear" w:color="auto" w:fill="FFFFFF"/>
        <w:ind w:right="2415" w:firstLine="5670"/>
        <w:jc w:val="both"/>
        <w:rPr>
          <w:color w:val="000000"/>
          <w:sz w:val="28"/>
          <w:szCs w:val="28"/>
          <w:lang w:val="uk-UA" w:eastAsia="ru-UA"/>
        </w:rPr>
      </w:pPr>
    </w:p>
    <w:p w14:paraId="00320871" w14:textId="77777777" w:rsidR="007F6EB7" w:rsidRDefault="007F6EB7" w:rsidP="00CD130D">
      <w:pPr>
        <w:shd w:val="clear" w:color="auto" w:fill="FFFFFF"/>
        <w:ind w:right="2415" w:firstLine="5670"/>
        <w:jc w:val="both"/>
        <w:rPr>
          <w:color w:val="000000"/>
          <w:sz w:val="28"/>
          <w:szCs w:val="28"/>
          <w:lang w:val="uk-UA" w:eastAsia="ru-UA"/>
        </w:rPr>
      </w:pPr>
    </w:p>
    <w:p w14:paraId="0D8AD686" w14:textId="6BF5B9A2" w:rsidR="00CD130D" w:rsidRPr="007F6EB7" w:rsidRDefault="00CD130D" w:rsidP="007F6EB7">
      <w:pPr>
        <w:shd w:val="clear" w:color="auto" w:fill="FFFFFF"/>
        <w:tabs>
          <w:tab w:val="left" w:pos="6799"/>
        </w:tabs>
        <w:ind w:right="2415" w:firstLine="5670"/>
        <w:jc w:val="both"/>
        <w:rPr>
          <w:color w:val="000000"/>
          <w:lang w:val="uk-UA" w:eastAsia="ru-UA"/>
        </w:rPr>
      </w:pPr>
      <w:r w:rsidRPr="007F6EB7">
        <w:rPr>
          <w:color w:val="000000"/>
          <w:lang w:val="uk-UA" w:eastAsia="ru-UA"/>
        </w:rPr>
        <w:lastRenderedPageBreak/>
        <w:t>Додато</w:t>
      </w:r>
      <w:r w:rsidR="007F6EB7" w:rsidRPr="007F6EB7">
        <w:rPr>
          <w:color w:val="000000"/>
          <w:lang w:val="uk-UA" w:eastAsia="ru-UA"/>
        </w:rPr>
        <w:t xml:space="preserve">к </w:t>
      </w:r>
      <w:r w:rsidRPr="007F6EB7">
        <w:rPr>
          <w:color w:val="000000"/>
          <w:lang w:val="uk-UA" w:eastAsia="ru-UA"/>
        </w:rPr>
        <w:t>1</w:t>
      </w:r>
    </w:p>
    <w:p w14:paraId="22549DE9" w14:textId="77777777" w:rsidR="00CD130D" w:rsidRPr="007F6EB7" w:rsidRDefault="00CD130D" w:rsidP="00CD130D">
      <w:pPr>
        <w:shd w:val="clear" w:color="auto" w:fill="FFFFFF"/>
        <w:ind w:firstLine="5670"/>
        <w:jc w:val="both"/>
        <w:rPr>
          <w:color w:val="000000"/>
          <w:lang w:val="uk-UA" w:eastAsia="ru-UA"/>
        </w:rPr>
      </w:pPr>
      <w:r w:rsidRPr="007F6EB7">
        <w:rPr>
          <w:color w:val="000000"/>
          <w:lang w:val="uk-UA" w:eastAsia="ru-UA"/>
        </w:rPr>
        <w:t>до рішення сесії міської ради</w:t>
      </w:r>
    </w:p>
    <w:p w14:paraId="233AB535" w14:textId="16CCE0C8" w:rsidR="00CD130D" w:rsidRPr="007F6EB7" w:rsidRDefault="00CD130D" w:rsidP="00CD130D">
      <w:pPr>
        <w:shd w:val="clear" w:color="auto" w:fill="FFFFFF"/>
        <w:jc w:val="both"/>
        <w:rPr>
          <w:color w:val="000000"/>
          <w:lang w:val="uk-UA" w:eastAsia="ru-UA"/>
        </w:rPr>
      </w:pPr>
      <w:r w:rsidRPr="007F6EB7">
        <w:rPr>
          <w:color w:val="000000"/>
          <w:lang w:val="uk-UA" w:eastAsia="ru-UA"/>
        </w:rPr>
        <w:t xml:space="preserve">                                                                                 </w:t>
      </w:r>
      <w:r w:rsidR="007F6EB7">
        <w:rPr>
          <w:color w:val="000000"/>
          <w:lang w:val="uk-UA" w:eastAsia="ru-UA"/>
        </w:rPr>
        <w:t xml:space="preserve">              </w:t>
      </w:r>
      <w:r w:rsidRPr="007F6EB7">
        <w:rPr>
          <w:color w:val="000000"/>
          <w:lang w:val="uk-UA" w:eastAsia="ru-UA"/>
        </w:rPr>
        <w:t>від 2</w:t>
      </w:r>
      <w:r w:rsidR="007F6EB7">
        <w:rPr>
          <w:color w:val="000000"/>
          <w:lang w:val="uk-UA" w:eastAsia="ru-UA"/>
        </w:rPr>
        <w:t>0</w:t>
      </w:r>
      <w:r w:rsidRPr="007F6EB7">
        <w:rPr>
          <w:color w:val="000000"/>
          <w:lang w:val="uk-UA" w:eastAsia="ru-UA"/>
        </w:rPr>
        <w:t>.01.2022р. №______/ІХ</w:t>
      </w:r>
    </w:p>
    <w:p w14:paraId="4850AF93" w14:textId="77777777" w:rsidR="008650E2" w:rsidRPr="007F6EB7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lang w:val="uk-UA"/>
        </w:rPr>
      </w:pPr>
      <w:r w:rsidRPr="007F6EB7">
        <w:rPr>
          <w:rStyle w:val="aa"/>
          <w:color w:val="333333"/>
          <w:lang w:val="uk-UA"/>
        </w:rPr>
        <w:t>  </w:t>
      </w:r>
    </w:p>
    <w:p w14:paraId="5A6C7FC7" w14:textId="29C915D7" w:rsidR="008650E2" w:rsidRPr="008650E2" w:rsidRDefault="008650E2" w:rsidP="00CD130D">
      <w:pPr>
        <w:pStyle w:val="a9"/>
        <w:shd w:val="clear" w:color="auto" w:fill="FFFFFF"/>
        <w:spacing w:before="0" w:beforeAutospacing="0" w:after="270" w:afterAutospacing="0"/>
        <w:jc w:val="center"/>
        <w:rPr>
          <w:color w:val="333333"/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 xml:space="preserve">Розрахунок розміру поліпшень орендованого майна – нежитлового приміщення </w:t>
      </w:r>
      <w:r w:rsidR="00CD130D">
        <w:rPr>
          <w:rStyle w:val="aa"/>
          <w:color w:val="333333"/>
          <w:sz w:val="28"/>
          <w:szCs w:val="28"/>
          <w:lang w:val="uk-UA"/>
        </w:rPr>
        <w:t>по вул. Європейська, 2, м. Шпола Черкаської області</w:t>
      </w:r>
      <w:r w:rsidRPr="008650E2">
        <w:rPr>
          <w:rStyle w:val="aa"/>
          <w:color w:val="333333"/>
          <w:sz w:val="28"/>
          <w:szCs w:val="28"/>
          <w:lang w:val="uk-UA"/>
        </w:rPr>
        <w:t>, які не можна відокремити від відповідного об’єкта без заподіяння йому шкоди, здійснених орендарем </w:t>
      </w:r>
      <w:r w:rsidR="00CD130D">
        <w:rPr>
          <w:rStyle w:val="aa"/>
          <w:color w:val="333333"/>
          <w:sz w:val="28"/>
          <w:szCs w:val="28"/>
          <w:lang w:val="uk-UA"/>
        </w:rPr>
        <w:t>Ткаченко Н.В.</w:t>
      </w:r>
    </w:p>
    <w:p w14:paraId="0F6EEC48" w14:textId="0E77326F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color w:val="333333"/>
          <w:sz w:val="28"/>
          <w:szCs w:val="28"/>
          <w:lang w:val="uk-UA"/>
        </w:rPr>
        <w:t xml:space="preserve">Ринкова вартість майна, визначена суб’єктом оціночної діяльності для цілей оренди станом на </w:t>
      </w:r>
      <w:r w:rsidR="0023766A">
        <w:rPr>
          <w:color w:val="333333"/>
          <w:sz w:val="28"/>
          <w:szCs w:val="28"/>
          <w:lang w:val="uk-UA"/>
        </w:rPr>
        <w:t>31</w:t>
      </w:r>
      <w:r w:rsidRPr="008650E2">
        <w:rPr>
          <w:color w:val="333333"/>
          <w:sz w:val="28"/>
          <w:szCs w:val="28"/>
          <w:lang w:val="uk-UA"/>
        </w:rPr>
        <w:t>.</w:t>
      </w:r>
      <w:r w:rsidR="0023766A">
        <w:rPr>
          <w:color w:val="333333"/>
          <w:sz w:val="28"/>
          <w:szCs w:val="28"/>
          <w:lang w:val="uk-UA"/>
        </w:rPr>
        <w:t>12</w:t>
      </w:r>
      <w:r w:rsidRPr="008650E2">
        <w:rPr>
          <w:color w:val="333333"/>
          <w:sz w:val="28"/>
          <w:szCs w:val="28"/>
          <w:lang w:val="uk-UA"/>
        </w:rPr>
        <w:t>.20</w:t>
      </w:r>
      <w:r w:rsidR="00CD130D">
        <w:rPr>
          <w:color w:val="333333"/>
          <w:sz w:val="28"/>
          <w:szCs w:val="28"/>
          <w:lang w:val="uk-UA"/>
        </w:rPr>
        <w:t>2</w:t>
      </w:r>
      <w:r w:rsidR="0023766A">
        <w:rPr>
          <w:color w:val="333333"/>
          <w:sz w:val="28"/>
          <w:szCs w:val="28"/>
          <w:lang w:val="uk-UA"/>
        </w:rPr>
        <w:t>1</w:t>
      </w:r>
      <w:r w:rsidRPr="008650E2">
        <w:rPr>
          <w:color w:val="333333"/>
          <w:sz w:val="28"/>
          <w:szCs w:val="28"/>
          <w:lang w:val="uk-UA"/>
        </w:rPr>
        <w:t xml:space="preserve"> року : </w:t>
      </w:r>
      <w:r w:rsidR="0023766A">
        <w:rPr>
          <w:rStyle w:val="aa"/>
          <w:color w:val="333333"/>
          <w:sz w:val="28"/>
          <w:szCs w:val="28"/>
          <w:lang w:val="uk-UA"/>
        </w:rPr>
        <w:t>478600</w:t>
      </w:r>
      <w:r w:rsidR="00CD130D">
        <w:rPr>
          <w:rStyle w:val="aa"/>
          <w:color w:val="333333"/>
          <w:sz w:val="28"/>
          <w:szCs w:val="28"/>
          <w:lang w:val="uk-UA"/>
        </w:rPr>
        <w:t>.00</w:t>
      </w:r>
      <w:r w:rsidRPr="008650E2">
        <w:rPr>
          <w:color w:val="333333"/>
          <w:sz w:val="28"/>
          <w:szCs w:val="28"/>
          <w:lang w:val="uk-UA"/>
        </w:rPr>
        <w:t> </w:t>
      </w:r>
      <w:r w:rsidRPr="008650E2">
        <w:rPr>
          <w:rStyle w:val="aa"/>
          <w:color w:val="333333"/>
          <w:sz w:val="28"/>
          <w:szCs w:val="28"/>
          <w:lang w:val="uk-UA"/>
        </w:rPr>
        <w:t>грн.</w:t>
      </w:r>
      <w:r w:rsidRPr="008650E2">
        <w:rPr>
          <w:color w:val="333333"/>
          <w:sz w:val="28"/>
          <w:szCs w:val="28"/>
          <w:lang w:val="uk-UA"/>
        </w:rPr>
        <w:t xml:space="preserve"> –  суб’єкт оціночної діяльності </w:t>
      </w:r>
      <w:r w:rsidR="00CD130D">
        <w:rPr>
          <w:color w:val="333333"/>
          <w:sz w:val="28"/>
          <w:szCs w:val="28"/>
          <w:lang w:val="uk-UA"/>
        </w:rPr>
        <w:t>ТОВ «КОНТАКТ – СЕРВІС»</w:t>
      </w:r>
    </w:p>
    <w:p w14:paraId="5AED8A56" w14:textId="77777777" w:rsidR="005339AF" w:rsidRPr="008650E2" w:rsidRDefault="008650E2" w:rsidP="005339AF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color w:val="333333"/>
          <w:sz w:val="28"/>
          <w:szCs w:val="28"/>
          <w:lang w:val="uk-UA"/>
        </w:rPr>
        <w:t xml:space="preserve">Ринкова вартість невід’ємних поліпшень, здійснених орендарем станом на </w:t>
      </w:r>
      <w:r w:rsidR="00CD130D">
        <w:rPr>
          <w:color w:val="333333"/>
          <w:sz w:val="28"/>
          <w:szCs w:val="28"/>
          <w:lang w:val="uk-UA"/>
        </w:rPr>
        <w:t>10.01</w:t>
      </w:r>
      <w:r w:rsidR="005339AF">
        <w:rPr>
          <w:color w:val="333333"/>
          <w:sz w:val="28"/>
          <w:szCs w:val="28"/>
          <w:lang w:val="uk-UA"/>
        </w:rPr>
        <w:t>.</w:t>
      </w:r>
      <w:r w:rsidRPr="008650E2">
        <w:rPr>
          <w:color w:val="333333"/>
          <w:sz w:val="28"/>
          <w:szCs w:val="28"/>
          <w:lang w:val="uk-UA"/>
        </w:rPr>
        <w:t>202</w:t>
      </w:r>
      <w:r w:rsidR="005339AF">
        <w:rPr>
          <w:color w:val="333333"/>
          <w:sz w:val="28"/>
          <w:szCs w:val="28"/>
          <w:lang w:val="uk-UA"/>
        </w:rPr>
        <w:t>2</w:t>
      </w:r>
      <w:r w:rsidRPr="008650E2">
        <w:rPr>
          <w:color w:val="333333"/>
          <w:sz w:val="28"/>
          <w:szCs w:val="28"/>
          <w:lang w:val="uk-UA"/>
        </w:rPr>
        <w:t xml:space="preserve"> року: </w:t>
      </w:r>
      <w:r w:rsidR="005339AF">
        <w:rPr>
          <w:rStyle w:val="aa"/>
          <w:color w:val="333333"/>
          <w:sz w:val="28"/>
          <w:szCs w:val="28"/>
          <w:lang w:val="uk-UA"/>
        </w:rPr>
        <w:t>132447.00</w:t>
      </w:r>
      <w:r w:rsidRPr="008650E2">
        <w:rPr>
          <w:rStyle w:val="aa"/>
          <w:color w:val="333333"/>
          <w:sz w:val="28"/>
          <w:szCs w:val="28"/>
          <w:lang w:val="uk-UA"/>
        </w:rPr>
        <w:t xml:space="preserve"> – </w:t>
      </w:r>
      <w:r w:rsidRPr="008650E2">
        <w:rPr>
          <w:color w:val="333333"/>
          <w:sz w:val="28"/>
          <w:szCs w:val="28"/>
          <w:lang w:val="uk-UA"/>
        </w:rPr>
        <w:t xml:space="preserve">суб’єкт оціночної діяльності </w:t>
      </w:r>
      <w:r w:rsidR="005339AF">
        <w:rPr>
          <w:color w:val="333333"/>
          <w:sz w:val="28"/>
          <w:szCs w:val="28"/>
          <w:lang w:val="uk-UA"/>
        </w:rPr>
        <w:t>ТОВ «КОНТАКТ – СЕРВІС»</w:t>
      </w:r>
    </w:p>
    <w:p w14:paraId="081E300A" w14:textId="6FD784AD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color w:val="333333"/>
          <w:sz w:val="28"/>
          <w:szCs w:val="28"/>
          <w:lang w:val="uk-UA"/>
        </w:rPr>
        <w:t>Розмір невід’ємних поліпшень </w:t>
      </w:r>
      <w:r w:rsidR="005339AF" w:rsidRPr="008650E2">
        <w:rPr>
          <w:rStyle w:val="aa"/>
          <w:color w:val="333333"/>
          <w:sz w:val="28"/>
          <w:szCs w:val="28"/>
          <w:lang w:val="uk-UA"/>
        </w:rPr>
        <w:t>2</w:t>
      </w:r>
      <w:r w:rsidR="005339AF">
        <w:rPr>
          <w:rStyle w:val="aa"/>
          <w:color w:val="333333"/>
          <w:sz w:val="28"/>
          <w:szCs w:val="28"/>
          <w:lang w:val="uk-UA"/>
        </w:rPr>
        <w:t>7</w:t>
      </w:r>
      <w:r w:rsidR="005339AF" w:rsidRPr="008650E2">
        <w:rPr>
          <w:rStyle w:val="aa"/>
          <w:color w:val="333333"/>
          <w:sz w:val="28"/>
          <w:szCs w:val="28"/>
          <w:lang w:val="uk-UA"/>
        </w:rPr>
        <w:t>,</w:t>
      </w:r>
      <w:r w:rsidR="005339AF">
        <w:rPr>
          <w:rStyle w:val="aa"/>
          <w:color w:val="333333"/>
          <w:sz w:val="28"/>
          <w:szCs w:val="28"/>
          <w:lang w:val="uk-UA"/>
        </w:rPr>
        <w:t xml:space="preserve">699 </w:t>
      </w:r>
      <w:r w:rsidRPr="008650E2">
        <w:rPr>
          <w:rStyle w:val="aa"/>
          <w:color w:val="333333"/>
          <w:sz w:val="28"/>
          <w:szCs w:val="28"/>
          <w:lang w:val="uk-UA"/>
        </w:rPr>
        <w:t>відсотків</w:t>
      </w:r>
      <w:r w:rsidRPr="008650E2">
        <w:rPr>
          <w:color w:val="333333"/>
          <w:sz w:val="28"/>
          <w:szCs w:val="28"/>
          <w:lang w:val="uk-UA"/>
        </w:rPr>
        <w:t>:</w:t>
      </w:r>
    </w:p>
    <w:p w14:paraId="0925B625" w14:textId="4E675F02" w:rsidR="008650E2" w:rsidRPr="008650E2" w:rsidRDefault="005C0227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>
        <w:rPr>
          <w:rStyle w:val="aa"/>
          <w:color w:val="333333"/>
          <w:sz w:val="28"/>
          <w:szCs w:val="28"/>
          <w:lang w:val="uk-UA"/>
        </w:rPr>
        <w:t>478600</w:t>
      </w:r>
      <w:r w:rsidR="005339AF">
        <w:rPr>
          <w:rStyle w:val="aa"/>
          <w:color w:val="333333"/>
          <w:sz w:val="28"/>
          <w:szCs w:val="28"/>
          <w:lang w:val="uk-UA"/>
        </w:rPr>
        <w:t>.00</w:t>
      </w:r>
      <w:r w:rsidR="008650E2" w:rsidRPr="008650E2">
        <w:rPr>
          <w:color w:val="333333"/>
          <w:sz w:val="28"/>
          <w:szCs w:val="28"/>
          <w:lang w:val="uk-UA"/>
        </w:rPr>
        <w:t> </w:t>
      </w:r>
      <w:r w:rsidR="008650E2" w:rsidRPr="008650E2">
        <w:rPr>
          <w:rStyle w:val="aa"/>
          <w:color w:val="333333"/>
          <w:sz w:val="28"/>
          <w:szCs w:val="28"/>
          <w:lang w:val="uk-UA"/>
        </w:rPr>
        <w:t>грн. – 100 відсотків</w:t>
      </w:r>
    </w:p>
    <w:p w14:paraId="06C95A00" w14:textId="521AD40F" w:rsidR="008650E2" w:rsidRPr="008650E2" w:rsidRDefault="00D821AD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>
        <w:rPr>
          <w:rStyle w:val="aa"/>
          <w:color w:val="333333"/>
          <w:sz w:val="28"/>
          <w:szCs w:val="28"/>
          <w:lang w:val="uk-UA"/>
        </w:rPr>
        <w:t>132447.</w:t>
      </w:r>
      <w:r w:rsidR="008650E2" w:rsidRPr="008650E2">
        <w:rPr>
          <w:rStyle w:val="aa"/>
          <w:color w:val="333333"/>
          <w:sz w:val="28"/>
          <w:szCs w:val="28"/>
          <w:lang w:val="uk-UA"/>
        </w:rPr>
        <w:t xml:space="preserve">00 грн. –  </w:t>
      </w:r>
      <w:r w:rsidRPr="008650E2">
        <w:rPr>
          <w:rStyle w:val="aa"/>
          <w:color w:val="333333"/>
          <w:sz w:val="28"/>
          <w:szCs w:val="28"/>
          <w:lang w:val="uk-UA"/>
        </w:rPr>
        <w:t>2</w:t>
      </w:r>
      <w:r>
        <w:rPr>
          <w:rStyle w:val="aa"/>
          <w:color w:val="333333"/>
          <w:sz w:val="28"/>
          <w:szCs w:val="28"/>
          <w:lang w:val="uk-UA"/>
        </w:rPr>
        <w:t>7</w:t>
      </w:r>
      <w:r w:rsidRPr="008650E2">
        <w:rPr>
          <w:rStyle w:val="aa"/>
          <w:color w:val="333333"/>
          <w:sz w:val="28"/>
          <w:szCs w:val="28"/>
          <w:lang w:val="uk-UA"/>
        </w:rPr>
        <w:t>,</w:t>
      </w:r>
      <w:r>
        <w:rPr>
          <w:rStyle w:val="aa"/>
          <w:color w:val="333333"/>
          <w:sz w:val="28"/>
          <w:szCs w:val="28"/>
          <w:lang w:val="uk-UA"/>
        </w:rPr>
        <w:t>6</w:t>
      </w:r>
      <w:r w:rsidR="005C0227">
        <w:rPr>
          <w:rStyle w:val="aa"/>
          <w:color w:val="333333"/>
          <w:sz w:val="28"/>
          <w:szCs w:val="28"/>
          <w:lang w:val="uk-UA"/>
        </w:rPr>
        <w:t>73</w:t>
      </w:r>
      <w:r>
        <w:rPr>
          <w:rStyle w:val="aa"/>
          <w:color w:val="333333"/>
          <w:sz w:val="28"/>
          <w:szCs w:val="28"/>
          <w:lang w:val="uk-UA"/>
        </w:rPr>
        <w:t xml:space="preserve"> </w:t>
      </w:r>
      <w:r w:rsidR="008650E2" w:rsidRPr="008650E2">
        <w:rPr>
          <w:rStyle w:val="aa"/>
          <w:color w:val="333333"/>
          <w:sz w:val="28"/>
          <w:szCs w:val="28"/>
          <w:lang w:val="uk-UA"/>
        </w:rPr>
        <w:t>відсотків</w:t>
      </w:r>
    </w:p>
    <w:p w14:paraId="02736A1B" w14:textId="77777777" w:rsidR="005C0227" w:rsidRDefault="008650E2" w:rsidP="008650E2">
      <w:pPr>
        <w:pStyle w:val="a9"/>
        <w:shd w:val="clear" w:color="auto" w:fill="FFFFFF"/>
        <w:spacing w:before="0" w:beforeAutospacing="0" w:after="270" w:afterAutospacing="0"/>
        <w:rPr>
          <w:rStyle w:val="aa"/>
          <w:color w:val="333333"/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> </w:t>
      </w:r>
      <w:r w:rsidR="00D821AD">
        <w:rPr>
          <w:rStyle w:val="aa"/>
          <w:color w:val="333333"/>
          <w:sz w:val="28"/>
          <w:szCs w:val="28"/>
          <w:lang w:val="uk-UA"/>
        </w:rPr>
        <w:t>132447.00</w:t>
      </w:r>
      <w:r w:rsidRPr="008650E2">
        <w:rPr>
          <w:rStyle w:val="aa"/>
          <w:color w:val="333333"/>
          <w:sz w:val="28"/>
          <w:szCs w:val="28"/>
          <w:lang w:val="uk-UA"/>
        </w:rPr>
        <w:t xml:space="preserve"> х 100 / </w:t>
      </w:r>
      <w:r w:rsidR="00D821AD">
        <w:rPr>
          <w:rStyle w:val="aa"/>
          <w:color w:val="333333"/>
          <w:sz w:val="28"/>
          <w:szCs w:val="28"/>
          <w:lang w:val="uk-UA"/>
        </w:rPr>
        <w:t>478</w:t>
      </w:r>
      <w:r w:rsidR="005C0227">
        <w:rPr>
          <w:rStyle w:val="aa"/>
          <w:color w:val="333333"/>
          <w:sz w:val="28"/>
          <w:szCs w:val="28"/>
          <w:lang w:val="uk-UA"/>
        </w:rPr>
        <w:t>600</w:t>
      </w:r>
      <w:r w:rsidRPr="008650E2">
        <w:rPr>
          <w:rStyle w:val="aa"/>
          <w:color w:val="333333"/>
          <w:sz w:val="28"/>
          <w:szCs w:val="28"/>
          <w:lang w:val="uk-UA"/>
        </w:rPr>
        <w:t xml:space="preserve">,00 = </w:t>
      </w:r>
      <w:r w:rsidR="00D821AD" w:rsidRPr="008650E2">
        <w:rPr>
          <w:rStyle w:val="aa"/>
          <w:color w:val="333333"/>
          <w:sz w:val="28"/>
          <w:szCs w:val="28"/>
          <w:lang w:val="uk-UA"/>
        </w:rPr>
        <w:t>2</w:t>
      </w:r>
      <w:r w:rsidR="00D821AD">
        <w:rPr>
          <w:rStyle w:val="aa"/>
          <w:color w:val="333333"/>
          <w:sz w:val="28"/>
          <w:szCs w:val="28"/>
          <w:lang w:val="uk-UA"/>
        </w:rPr>
        <w:t>7</w:t>
      </w:r>
      <w:r w:rsidR="00D821AD" w:rsidRPr="008650E2">
        <w:rPr>
          <w:rStyle w:val="aa"/>
          <w:color w:val="333333"/>
          <w:sz w:val="28"/>
          <w:szCs w:val="28"/>
          <w:lang w:val="uk-UA"/>
        </w:rPr>
        <w:t>,</w:t>
      </w:r>
      <w:r w:rsidR="005C0227">
        <w:rPr>
          <w:rStyle w:val="aa"/>
          <w:color w:val="333333"/>
          <w:sz w:val="28"/>
          <w:szCs w:val="28"/>
          <w:lang w:val="uk-UA"/>
        </w:rPr>
        <w:t>673</w:t>
      </w:r>
    </w:p>
    <w:p w14:paraId="758E5A15" w14:textId="298C3253" w:rsidR="008650E2" w:rsidRPr="008650E2" w:rsidRDefault="00D821AD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>
        <w:rPr>
          <w:rStyle w:val="aa"/>
          <w:color w:val="333333"/>
          <w:sz w:val="28"/>
          <w:szCs w:val="28"/>
          <w:lang w:val="uk-UA"/>
        </w:rPr>
        <w:t xml:space="preserve"> </w:t>
      </w:r>
      <w:r w:rsidR="008650E2" w:rsidRPr="008650E2">
        <w:rPr>
          <w:rStyle w:val="aa"/>
          <w:color w:val="333333"/>
          <w:sz w:val="28"/>
          <w:szCs w:val="28"/>
          <w:lang w:val="uk-UA"/>
        </w:rPr>
        <w:t>відсотків</w:t>
      </w:r>
    </w:p>
    <w:p w14:paraId="0F58A545" w14:textId="77777777" w:rsidR="00D821AD" w:rsidRDefault="00D821AD" w:rsidP="00D821AD">
      <w:pPr>
        <w:shd w:val="clear" w:color="auto" w:fill="FFFFFF"/>
        <w:ind w:right="141"/>
        <w:jc w:val="both"/>
        <w:rPr>
          <w:rStyle w:val="aa"/>
          <w:color w:val="333333"/>
          <w:sz w:val="28"/>
          <w:szCs w:val="28"/>
          <w:lang w:val="uk-UA"/>
        </w:rPr>
      </w:pPr>
    </w:p>
    <w:p w14:paraId="78B72609" w14:textId="77777777" w:rsidR="00D821AD" w:rsidRDefault="00D821AD" w:rsidP="00D821AD">
      <w:pPr>
        <w:shd w:val="clear" w:color="auto" w:fill="FFFFFF"/>
        <w:ind w:right="141"/>
        <w:jc w:val="both"/>
        <w:rPr>
          <w:rStyle w:val="aa"/>
          <w:color w:val="333333"/>
          <w:sz w:val="28"/>
          <w:szCs w:val="28"/>
          <w:lang w:val="uk-UA"/>
        </w:rPr>
      </w:pPr>
    </w:p>
    <w:p w14:paraId="66106530" w14:textId="77777777" w:rsidR="00D821AD" w:rsidRDefault="00D821AD" w:rsidP="00D821AD">
      <w:pPr>
        <w:shd w:val="clear" w:color="auto" w:fill="FFFFFF"/>
        <w:ind w:right="141"/>
        <w:jc w:val="both"/>
        <w:rPr>
          <w:rStyle w:val="aa"/>
          <w:color w:val="333333"/>
          <w:sz w:val="28"/>
          <w:szCs w:val="28"/>
          <w:lang w:val="uk-UA"/>
        </w:rPr>
      </w:pPr>
    </w:p>
    <w:p w14:paraId="61256567" w14:textId="253B1138" w:rsidR="00D821AD" w:rsidRDefault="008650E2" w:rsidP="00D821AD">
      <w:pPr>
        <w:shd w:val="clear" w:color="auto" w:fill="FFFFFF"/>
        <w:ind w:right="141"/>
        <w:jc w:val="both"/>
        <w:rPr>
          <w:color w:val="000000"/>
          <w:sz w:val="28"/>
          <w:szCs w:val="28"/>
          <w:lang w:val="uk-UA" w:eastAsia="ru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> </w:t>
      </w:r>
      <w:r w:rsidR="00D821AD">
        <w:rPr>
          <w:color w:val="000000"/>
          <w:sz w:val="28"/>
          <w:szCs w:val="28"/>
          <w:lang w:val="uk-UA" w:eastAsia="ru-UA"/>
        </w:rPr>
        <w:t>Секретар міської ради                                              Т. КАЛАНДИРЕЦЬ</w:t>
      </w:r>
    </w:p>
    <w:p w14:paraId="7122DEA6" w14:textId="72B013F4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</w:p>
    <w:p w14:paraId="61C46C6E" w14:textId="77777777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color w:val="333333"/>
          <w:sz w:val="28"/>
          <w:szCs w:val="28"/>
          <w:lang w:val="uk-UA"/>
        </w:rPr>
        <w:t> </w:t>
      </w:r>
    </w:p>
    <w:p w14:paraId="26B48B61" w14:textId="77777777" w:rsidR="00D821AD" w:rsidRDefault="00D821AD" w:rsidP="00D821AD">
      <w:pPr>
        <w:shd w:val="clear" w:color="auto" w:fill="FFFFFF"/>
        <w:ind w:right="2415" w:firstLine="5670"/>
        <w:jc w:val="both"/>
        <w:rPr>
          <w:color w:val="000000"/>
          <w:sz w:val="28"/>
          <w:szCs w:val="28"/>
          <w:lang w:val="uk-UA" w:eastAsia="ru-UA"/>
        </w:rPr>
      </w:pPr>
    </w:p>
    <w:p w14:paraId="65BF05D6" w14:textId="77777777" w:rsidR="00D821AD" w:rsidRDefault="00D821AD" w:rsidP="00D821AD">
      <w:pPr>
        <w:shd w:val="clear" w:color="auto" w:fill="FFFFFF"/>
        <w:ind w:right="2415" w:firstLine="5670"/>
        <w:jc w:val="both"/>
        <w:rPr>
          <w:color w:val="000000"/>
          <w:sz w:val="28"/>
          <w:szCs w:val="28"/>
          <w:lang w:val="uk-UA" w:eastAsia="ru-UA"/>
        </w:rPr>
      </w:pPr>
    </w:p>
    <w:p w14:paraId="4BF0DB8E" w14:textId="77777777" w:rsidR="00D821AD" w:rsidRDefault="00D821AD" w:rsidP="00D821AD">
      <w:pPr>
        <w:shd w:val="clear" w:color="auto" w:fill="FFFFFF"/>
        <w:ind w:right="2415" w:firstLine="5670"/>
        <w:jc w:val="both"/>
        <w:rPr>
          <w:color w:val="000000"/>
          <w:sz w:val="28"/>
          <w:szCs w:val="28"/>
          <w:lang w:val="uk-UA" w:eastAsia="ru-UA"/>
        </w:rPr>
      </w:pPr>
    </w:p>
    <w:p w14:paraId="612AF520" w14:textId="77777777" w:rsidR="00D821AD" w:rsidRDefault="00D821AD" w:rsidP="00D821AD">
      <w:pPr>
        <w:shd w:val="clear" w:color="auto" w:fill="FFFFFF"/>
        <w:ind w:right="2415" w:firstLine="5670"/>
        <w:jc w:val="both"/>
        <w:rPr>
          <w:color w:val="000000"/>
          <w:sz w:val="28"/>
          <w:szCs w:val="28"/>
          <w:lang w:val="uk-UA" w:eastAsia="ru-UA"/>
        </w:rPr>
      </w:pPr>
    </w:p>
    <w:p w14:paraId="5F444B00" w14:textId="77777777" w:rsidR="00D821AD" w:rsidRDefault="00D821AD" w:rsidP="00D821AD">
      <w:pPr>
        <w:shd w:val="clear" w:color="auto" w:fill="FFFFFF"/>
        <w:ind w:right="2415" w:firstLine="5670"/>
        <w:jc w:val="both"/>
        <w:rPr>
          <w:color w:val="000000"/>
          <w:sz w:val="28"/>
          <w:szCs w:val="28"/>
          <w:lang w:val="uk-UA" w:eastAsia="ru-UA"/>
        </w:rPr>
      </w:pPr>
    </w:p>
    <w:p w14:paraId="0519F5A0" w14:textId="77777777" w:rsidR="00D821AD" w:rsidRDefault="00D821AD" w:rsidP="00D821AD">
      <w:pPr>
        <w:shd w:val="clear" w:color="auto" w:fill="FFFFFF"/>
        <w:ind w:right="2415" w:firstLine="5670"/>
        <w:jc w:val="both"/>
        <w:rPr>
          <w:color w:val="000000"/>
          <w:sz w:val="28"/>
          <w:szCs w:val="28"/>
          <w:lang w:val="uk-UA" w:eastAsia="ru-UA"/>
        </w:rPr>
      </w:pPr>
    </w:p>
    <w:p w14:paraId="5EC622DC" w14:textId="77777777" w:rsidR="00D821AD" w:rsidRDefault="00D821AD" w:rsidP="00D821AD">
      <w:pPr>
        <w:shd w:val="clear" w:color="auto" w:fill="FFFFFF"/>
        <w:ind w:right="2415" w:firstLine="5670"/>
        <w:jc w:val="both"/>
        <w:rPr>
          <w:color w:val="000000"/>
          <w:sz w:val="28"/>
          <w:szCs w:val="28"/>
          <w:lang w:val="uk-UA" w:eastAsia="ru-UA"/>
        </w:rPr>
      </w:pPr>
    </w:p>
    <w:p w14:paraId="56856941" w14:textId="77777777" w:rsidR="00D821AD" w:rsidRDefault="00D821AD" w:rsidP="00D821AD">
      <w:pPr>
        <w:shd w:val="clear" w:color="auto" w:fill="FFFFFF"/>
        <w:ind w:right="2415" w:firstLine="5670"/>
        <w:jc w:val="both"/>
        <w:rPr>
          <w:color w:val="000000"/>
          <w:sz w:val="28"/>
          <w:szCs w:val="28"/>
          <w:lang w:val="uk-UA" w:eastAsia="ru-UA"/>
        </w:rPr>
      </w:pPr>
    </w:p>
    <w:p w14:paraId="0FB40ED1" w14:textId="77777777" w:rsidR="00D821AD" w:rsidRDefault="00D821AD" w:rsidP="00D821AD">
      <w:pPr>
        <w:shd w:val="clear" w:color="auto" w:fill="FFFFFF"/>
        <w:ind w:right="2415" w:firstLine="5670"/>
        <w:jc w:val="both"/>
        <w:rPr>
          <w:color w:val="000000"/>
          <w:sz w:val="28"/>
          <w:szCs w:val="28"/>
          <w:lang w:val="uk-UA" w:eastAsia="ru-UA"/>
        </w:rPr>
      </w:pPr>
    </w:p>
    <w:p w14:paraId="3A223258" w14:textId="77777777" w:rsidR="00D821AD" w:rsidRDefault="00D821AD" w:rsidP="00D821AD">
      <w:pPr>
        <w:shd w:val="clear" w:color="auto" w:fill="FFFFFF"/>
        <w:ind w:right="2415" w:firstLine="5670"/>
        <w:jc w:val="both"/>
        <w:rPr>
          <w:color w:val="000000"/>
          <w:sz w:val="28"/>
          <w:szCs w:val="28"/>
          <w:lang w:val="uk-UA" w:eastAsia="ru-UA"/>
        </w:rPr>
      </w:pPr>
    </w:p>
    <w:p w14:paraId="04584B41" w14:textId="77777777" w:rsidR="00D821AD" w:rsidRDefault="00D821AD" w:rsidP="00D821AD">
      <w:pPr>
        <w:shd w:val="clear" w:color="auto" w:fill="FFFFFF"/>
        <w:ind w:right="2415" w:firstLine="5670"/>
        <w:jc w:val="both"/>
        <w:rPr>
          <w:color w:val="000000"/>
          <w:sz w:val="28"/>
          <w:szCs w:val="28"/>
          <w:lang w:val="uk-UA" w:eastAsia="ru-UA"/>
        </w:rPr>
      </w:pPr>
    </w:p>
    <w:p w14:paraId="6308A623" w14:textId="77777777" w:rsidR="007F6EB7" w:rsidRDefault="007F6EB7" w:rsidP="005C0227">
      <w:pPr>
        <w:shd w:val="clear" w:color="auto" w:fill="FFFFFF"/>
        <w:ind w:left="4956" w:right="1417"/>
        <w:jc w:val="both"/>
        <w:rPr>
          <w:color w:val="000000"/>
          <w:sz w:val="28"/>
          <w:szCs w:val="28"/>
          <w:lang w:val="uk-UA" w:eastAsia="ru-UA"/>
        </w:rPr>
      </w:pPr>
    </w:p>
    <w:p w14:paraId="1E8EC7E8" w14:textId="77777777" w:rsidR="007F6EB7" w:rsidRDefault="007F6EB7" w:rsidP="005C0227">
      <w:pPr>
        <w:shd w:val="clear" w:color="auto" w:fill="FFFFFF"/>
        <w:ind w:left="4956" w:right="1417"/>
        <w:jc w:val="both"/>
        <w:rPr>
          <w:color w:val="000000"/>
          <w:sz w:val="28"/>
          <w:szCs w:val="28"/>
          <w:lang w:val="uk-UA" w:eastAsia="ru-UA"/>
        </w:rPr>
      </w:pPr>
    </w:p>
    <w:p w14:paraId="6A1C9B5C" w14:textId="77777777" w:rsidR="007F6EB7" w:rsidRDefault="007F6EB7" w:rsidP="005C0227">
      <w:pPr>
        <w:shd w:val="clear" w:color="auto" w:fill="FFFFFF"/>
        <w:ind w:left="4956" w:right="1417"/>
        <w:jc w:val="both"/>
        <w:rPr>
          <w:color w:val="000000"/>
          <w:sz w:val="28"/>
          <w:szCs w:val="28"/>
          <w:lang w:val="uk-UA" w:eastAsia="ru-UA"/>
        </w:rPr>
      </w:pPr>
    </w:p>
    <w:p w14:paraId="501D0528" w14:textId="5317319F" w:rsidR="00D821AD" w:rsidRPr="007F6EB7" w:rsidRDefault="007F6EB7" w:rsidP="005C0227">
      <w:pPr>
        <w:shd w:val="clear" w:color="auto" w:fill="FFFFFF"/>
        <w:ind w:left="4956" w:right="1417"/>
        <w:jc w:val="both"/>
        <w:rPr>
          <w:color w:val="000000"/>
          <w:lang w:val="uk-UA" w:eastAsia="ru-UA"/>
        </w:rPr>
      </w:pPr>
      <w:r>
        <w:rPr>
          <w:color w:val="000000"/>
          <w:lang w:val="uk-UA" w:eastAsia="ru-UA"/>
        </w:rPr>
        <w:t xml:space="preserve">                  </w:t>
      </w:r>
      <w:r w:rsidR="00D821AD" w:rsidRPr="007F6EB7">
        <w:rPr>
          <w:color w:val="000000"/>
          <w:lang w:val="uk-UA" w:eastAsia="ru-UA"/>
        </w:rPr>
        <w:t>Додато</w:t>
      </w:r>
      <w:r w:rsidR="005C0227" w:rsidRPr="007F6EB7">
        <w:rPr>
          <w:color w:val="000000"/>
          <w:lang w:val="uk-UA" w:eastAsia="ru-UA"/>
        </w:rPr>
        <w:t xml:space="preserve">к </w:t>
      </w:r>
      <w:r>
        <w:rPr>
          <w:color w:val="000000"/>
          <w:lang w:val="uk-UA" w:eastAsia="ru-UA"/>
        </w:rPr>
        <w:t>2</w:t>
      </w:r>
    </w:p>
    <w:p w14:paraId="045BACAC" w14:textId="2F9475F7" w:rsidR="00D821AD" w:rsidRPr="007F6EB7" w:rsidRDefault="005C0227" w:rsidP="005C0227">
      <w:pPr>
        <w:shd w:val="clear" w:color="auto" w:fill="FFFFFF"/>
        <w:jc w:val="both"/>
        <w:rPr>
          <w:color w:val="000000"/>
          <w:lang w:val="uk-UA" w:eastAsia="ru-UA"/>
        </w:rPr>
      </w:pPr>
      <w:r w:rsidRPr="007F6EB7">
        <w:rPr>
          <w:color w:val="000000"/>
          <w:lang w:val="uk-UA" w:eastAsia="ru-UA"/>
        </w:rPr>
        <w:t xml:space="preserve">                                                                      </w:t>
      </w:r>
      <w:r w:rsidR="007F6EB7">
        <w:rPr>
          <w:color w:val="000000"/>
          <w:lang w:val="uk-UA" w:eastAsia="ru-UA"/>
        </w:rPr>
        <w:t xml:space="preserve">                              </w:t>
      </w:r>
      <w:r w:rsidR="00D821AD" w:rsidRPr="007F6EB7">
        <w:rPr>
          <w:color w:val="000000"/>
          <w:lang w:val="uk-UA" w:eastAsia="ru-UA"/>
        </w:rPr>
        <w:t>до рішення сесії міської ради</w:t>
      </w:r>
    </w:p>
    <w:p w14:paraId="4BFBED7E" w14:textId="341FFFB0" w:rsidR="00D821AD" w:rsidRPr="007F6EB7" w:rsidRDefault="00D821AD" w:rsidP="00D821AD">
      <w:pPr>
        <w:shd w:val="clear" w:color="auto" w:fill="FFFFFF"/>
        <w:jc w:val="both"/>
        <w:rPr>
          <w:color w:val="000000"/>
          <w:lang w:val="uk-UA" w:eastAsia="ru-UA"/>
        </w:rPr>
      </w:pPr>
      <w:r w:rsidRPr="007F6EB7">
        <w:rPr>
          <w:color w:val="000000"/>
          <w:lang w:val="uk-UA" w:eastAsia="ru-UA"/>
        </w:rPr>
        <w:t xml:space="preserve">                                                                      </w:t>
      </w:r>
      <w:r w:rsidR="007F6EB7">
        <w:rPr>
          <w:color w:val="000000"/>
          <w:lang w:val="uk-UA" w:eastAsia="ru-UA"/>
        </w:rPr>
        <w:t xml:space="preserve">                             </w:t>
      </w:r>
      <w:r w:rsidRPr="007F6EB7">
        <w:rPr>
          <w:color w:val="000000"/>
          <w:lang w:val="uk-UA" w:eastAsia="ru-UA"/>
        </w:rPr>
        <w:t xml:space="preserve"> від 2</w:t>
      </w:r>
      <w:r w:rsidR="007F6EB7">
        <w:rPr>
          <w:color w:val="000000"/>
          <w:lang w:val="uk-UA" w:eastAsia="ru-UA"/>
        </w:rPr>
        <w:t>0</w:t>
      </w:r>
      <w:r w:rsidRPr="007F6EB7">
        <w:rPr>
          <w:color w:val="000000"/>
          <w:lang w:val="uk-UA" w:eastAsia="ru-UA"/>
        </w:rPr>
        <w:t>.01.2022р. №______/ІХ</w:t>
      </w:r>
    </w:p>
    <w:p w14:paraId="45CBF89F" w14:textId="77777777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jc w:val="right"/>
        <w:rPr>
          <w:color w:val="333333"/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> </w:t>
      </w:r>
    </w:p>
    <w:p w14:paraId="3D0DD749" w14:textId="77777777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> </w:t>
      </w:r>
    </w:p>
    <w:p w14:paraId="5708D818" w14:textId="6AA4C40E" w:rsidR="008650E2" w:rsidRPr="008650E2" w:rsidRDefault="008650E2" w:rsidP="00D821AD">
      <w:pPr>
        <w:pStyle w:val="a9"/>
        <w:shd w:val="clear" w:color="auto" w:fill="FFFFFF"/>
        <w:spacing w:before="0" w:beforeAutospacing="0" w:after="270" w:afterAutospacing="0"/>
        <w:jc w:val="center"/>
        <w:rPr>
          <w:color w:val="333333"/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>Розрахунок частки комунальної власності у ринковій вартості об’єкта нерухомого майна –  нежитлового приміщення  </w:t>
      </w:r>
      <w:r w:rsidR="00D821AD">
        <w:rPr>
          <w:rStyle w:val="aa"/>
          <w:color w:val="333333"/>
          <w:sz w:val="28"/>
          <w:szCs w:val="28"/>
          <w:lang w:val="uk-UA"/>
        </w:rPr>
        <w:t xml:space="preserve">по вул. Європейська, 2, м. Шпола </w:t>
      </w:r>
      <w:r w:rsidRPr="008650E2">
        <w:rPr>
          <w:rStyle w:val="aa"/>
          <w:color w:val="333333"/>
          <w:sz w:val="28"/>
          <w:szCs w:val="28"/>
          <w:lang w:val="uk-UA"/>
        </w:rPr>
        <w:t xml:space="preserve"> у та частки орендаря </w:t>
      </w:r>
      <w:r w:rsidR="00D821AD">
        <w:rPr>
          <w:rStyle w:val="aa"/>
          <w:color w:val="333333"/>
          <w:sz w:val="28"/>
          <w:szCs w:val="28"/>
          <w:lang w:val="uk-UA"/>
        </w:rPr>
        <w:t>Ткаченко Н.В.</w:t>
      </w:r>
      <w:r w:rsidRPr="008650E2">
        <w:rPr>
          <w:rStyle w:val="aa"/>
          <w:color w:val="333333"/>
          <w:sz w:val="28"/>
          <w:szCs w:val="28"/>
          <w:lang w:val="uk-UA"/>
        </w:rPr>
        <w:t xml:space="preserve"> </w:t>
      </w:r>
    </w:p>
    <w:p w14:paraId="095702FD" w14:textId="77777777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> </w:t>
      </w:r>
    </w:p>
    <w:p w14:paraId="6A1A5775" w14:textId="4AB75FAE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color w:val="333333"/>
          <w:sz w:val="28"/>
          <w:szCs w:val="28"/>
          <w:lang w:val="uk-UA"/>
        </w:rPr>
        <w:t xml:space="preserve">Ринкова вартість майна, визначена суб’єктом оціночної діяльності для цілей приватизації (продажу) станом на </w:t>
      </w:r>
      <w:r w:rsidR="00CC3BA1">
        <w:rPr>
          <w:color w:val="333333"/>
          <w:sz w:val="28"/>
          <w:szCs w:val="28"/>
          <w:lang w:val="uk-UA"/>
        </w:rPr>
        <w:t>10</w:t>
      </w:r>
      <w:r w:rsidRPr="008650E2">
        <w:rPr>
          <w:color w:val="333333"/>
          <w:sz w:val="28"/>
          <w:szCs w:val="28"/>
          <w:lang w:val="uk-UA"/>
        </w:rPr>
        <w:t>.</w:t>
      </w:r>
      <w:r w:rsidR="00CC3BA1">
        <w:rPr>
          <w:color w:val="333333"/>
          <w:sz w:val="28"/>
          <w:szCs w:val="28"/>
          <w:lang w:val="uk-UA"/>
        </w:rPr>
        <w:t>01</w:t>
      </w:r>
      <w:r w:rsidRPr="008650E2">
        <w:rPr>
          <w:color w:val="333333"/>
          <w:sz w:val="28"/>
          <w:szCs w:val="28"/>
          <w:lang w:val="uk-UA"/>
        </w:rPr>
        <w:t>.202</w:t>
      </w:r>
      <w:r w:rsidR="00CC3BA1">
        <w:rPr>
          <w:color w:val="333333"/>
          <w:sz w:val="28"/>
          <w:szCs w:val="28"/>
          <w:lang w:val="uk-UA"/>
        </w:rPr>
        <w:t>2</w:t>
      </w:r>
      <w:r w:rsidRPr="008650E2">
        <w:rPr>
          <w:color w:val="333333"/>
          <w:sz w:val="28"/>
          <w:szCs w:val="28"/>
          <w:lang w:val="uk-UA"/>
        </w:rPr>
        <w:t xml:space="preserve"> року</w:t>
      </w:r>
      <w:r w:rsidR="00CC3BA1">
        <w:rPr>
          <w:color w:val="333333"/>
          <w:sz w:val="28"/>
          <w:szCs w:val="28"/>
          <w:lang w:val="uk-UA"/>
        </w:rPr>
        <w:t xml:space="preserve"> </w:t>
      </w:r>
      <w:r w:rsidR="005C0227">
        <w:rPr>
          <w:b/>
          <w:bCs/>
          <w:color w:val="333333"/>
          <w:sz w:val="28"/>
          <w:szCs w:val="28"/>
          <w:lang w:val="uk-UA"/>
        </w:rPr>
        <w:t>47860</w:t>
      </w:r>
      <w:r w:rsidR="00CC3BA1" w:rsidRPr="00CC3BA1">
        <w:rPr>
          <w:b/>
          <w:bCs/>
          <w:color w:val="333333"/>
          <w:sz w:val="28"/>
          <w:szCs w:val="28"/>
          <w:lang w:val="uk-UA"/>
        </w:rPr>
        <w:t>0</w:t>
      </w:r>
      <w:r w:rsidR="00CC3BA1">
        <w:rPr>
          <w:rStyle w:val="aa"/>
          <w:color w:val="333333"/>
          <w:sz w:val="28"/>
          <w:szCs w:val="28"/>
          <w:lang w:val="uk-UA"/>
        </w:rPr>
        <w:t>.00</w:t>
      </w:r>
      <w:r w:rsidRPr="00CC3BA1">
        <w:rPr>
          <w:rStyle w:val="aa"/>
          <w:color w:val="333333"/>
          <w:sz w:val="28"/>
          <w:szCs w:val="28"/>
          <w:lang w:val="uk-UA"/>
        </w:rPr>
        <w:t xml:space="preserve"> </w:t>
      </w:r>
      <w:r w:rsidRPr="008650E2">
        <w:rPr>
          <w:rStyle w:val="aa"/>
          <w:color w:val="333333"/>
          <w:sz w:val="28"/>
          <w:szCs w:val="28"/>
          <w:lang w:val="uk-UA"/>
        </w:rPr>
        <w:t>грн. без ПДВ </w:t>
      </w:r>
      <w:r w:rsidRPr="008650E2">
        <w:rPr>
          <w:rStyle w:val="ac"/>
          <w:color w:val="333333"/>
          <w:sz w:val="28"/>
          <w:szCs w:val="28"/>
          <w:lang w:val="uk-UA"/>
        </w:rPr>
        <w:t>–  </w:t>
      </w:r>
      <w:r w:rsidRPr="008650E2">
        <w:rPr>
          <w:color w:val="333333"/>
          <w:sz w:val="28"/>
          <w:szCs w:val="28"/>
          <w:lang w:val="uk-UA"/>
        </w:rPr>
        <w:t xml:space="preserve">суб’єкт оціночної діяльності </w:t>
      </w:r>
      <w:r w:rsidR="00CC3BA1">
        <w:rPr>
          <w:color w:val="333333"/>
          <w:sz w:val="28"/>
          <w:szCs w:val="28"/>
          <w:lang w:val="uk-UA"/>
        </w:rPr>
        <w:t>ТОВ «КОНТАКТ-СЕРВІС»</w:t>
      </w:r>
    </w:p>
    <w:p w14:paraId="0F9A2283" w14:textId="77777777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color w:val="333333"/>
          <w:sz w:val="28"/>
          <w:szCs w:val="28"/>
          <w:lang w:val="uk-UA"/>
        </w:rPr>
        <w:t> </w:t>
      </w:r>
    </w:p>
    <w:p w14:paraId="272AAA7F" w14:textId="1DFCE9E4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color w:val="333333"/>
          <w:sz w:val="28"/>
          <w:szCs w:val="28"/>
          <w:lang w:val="uk-UA"/>
        </w:rPr>
        <w:t xml:space="preserve">Ринкова вартість невід’ємних поліпшень, здійснених орендарем станом на </w:t>
      </w:r>
      <w:r w:rsidR="00CC3BA1">
        <w:rPr>
          <w:color w:val="333333"/>
          <w:sz w:val="28"/>
          <w:szCs w:val="28"/>
          <w:lang w:val="uk-UA"/>
        </w:rPr>
        <w:t>10</w:t>
      </w:r>
      <w:r w:rsidRPr="008650E2">
        <w:rPr>
          <w:color w:val="333333"/>
          <w:sz w:val="28"/>
          <w:szCs w:val="28"/>
          <w:lang w:val="uk-UA"/>
        </w:rPr>
        <w:t>.0</w:t>
      </w:r>
      <w:r w:rsidR="00CC3BA1">
        <w:rPr>
          <w:color w:val="333333"/>
          <w:sz w:val="28"/>
          <w:szCs w:val="28"/>
          <w:lang w:val="uk-UA"/>
        </w:rPr>
        <w:t>1</w:t>
      </w:r>
      <w:r w:rsidRPr="008650E2">
        <w:rPr>
          <w:color w:val="333333"/>
          <w:sz w:val="28"/>
          <w:szCs w:val="28"/>
          <w:lang w:val="uk-UA"/>
        </w:rPr>
        <w:t>.202</w:t>
      </w:r>
      <w:r w:rsidR="00CC3BA1">
        <w:rPr>
          <w:color w:val="333333"/>
          <w:sz w:val="28"/>
          <w:szCs w:val="28"/>
          <w:lang w:val="uk-UA"/>
        </w:rPr>
        <w:t>2</w:t>
      </w:r>
      <w:r w:rsidRPr="008650E2">
        <w:rPr>
          <w:color w:val="333333"/>
          <w:sz w:val="28"/>
          <w:szCs w:val="28"/>
          <w:lang w:val="uk-UA"/>
        </w:rPr>
        <w:t xml:space="preserve"> року: </w:t>
      </w:r>
      <w:r w:rsidR="00CC3BA1">
        <w:rPr>
          <w:rStyle w:val="aa"/>
          <w:color w:val="333333"/>
          <w:sz w:val="28"/>
          <w:szCs w:val="28"/>
          <w:lang w:val="uk-UA"/>
        </w:rPr>
        <w:t>132447</w:t>
      </w:r>
      <w:r w:rsidRPr="008650E2">
        <w:rPr>
          <w:rStyle w:val="aa"/>
          <w:color w:val="333333"/>
          <w:sz w:val="28"/>
          <w:szCs w:val="28"/>
          <w:lang w:val="uk-UA"/>
        </w:rPr>
        <w:t>, 00 грн. без ПДВ – </w:t>
      </w:r>
      <w:r w:rsidRPr="008650E2">
        <w:rPr>
          <w:color w:val="333333"/>
          <w:sz w:val="28"/>
          <w:szCs w:val="28"/>
          <w:lang w:val="uk-UA"/>
        </w:rPr>
        <w:t>суб’єкт оціночної діяльності ТОВ «</w:t>
      </w:r>
      <w:r w:rsidR="00CC3BA1">
        <w:rPr>
          <w:color w:val="333333"/>
          <w:sz w:val="28"/>
          <w:szCs w:val="28"/>
          <w:lang w:val="uk-UA"/>
        </w:rPr>
        <w:t>КОНТАКТ - СЕРВІС</w:t>
      </w:r>
      <w:r w:rsidRPr="008650E2">
        <w:rPr>
          <w:color w:val="333333"/>
          <w:sz w:val="28"/>
          <w:szCs w:val="28"/>
          <w:lang w:val="uk-UA"/>
        </w:rPr>
        <w:t>».</w:t>
      </w:r>
    </w:p>
    <w:p w14:paraId="2ADB98BD" w14:textId="77777777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color w:val="333333"/>
          <w:sz w:val="28"/>
          <w:szCs w:val="28"/>
          <w:lang w:val="uk-UA"/>
        </w:rPr>
        <w:t>Частка орендаря ( дорівнює вартості невід’ємних поліпшень)</w:t>
      </w:r>
    </w:p>
    <w:p w14:paraId="457F52E4" w14:textId="50AE7B19" w:rsidR="008650E2" w:rsidRPr="008650E2" w:rsidRDefault="00CC3BA1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>
        <w:rPr>
          <w:rStyle w:val="aa"/>
          <w:color w:val="333333"/>
          <w:sz w:val="28"/>
          <w:szCs w:val="28"/>
          <w:lang w:val="uk-UA"/>
        </w:rPr>
        <w:t>132447</w:t>
      </w:r>
      <w:r w:rsidR="008650E2" w:rsidRPr="008650E2">
        <w:rPr>
          <w:rStyle w:val="aa"/>
          <w:color w:val="333333"/>
          <w:sz w:val="28"/>
          <w:szCs w:val="28"/>
          <w:lang w:val="uk-UA"/>
        </w:rPr>
        <w:t>, 00 грн. без ПДВ</w:t>
      </w:r>
    </w:p>
    <w:p w14:paraId="409BD290" w14:textId="012388F6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> </w:t>
      </w:r>
      <w:r w:rsidRPr="008650E2">
        <w:rPr>
          <w:color w:val="333333"/>
          <w:sz w:val="28"/>
          <w:szCs w:val="28"/>
          <w:lang w:val="uk-UA"/>
        </w:rPr>
        <w:t xml:space="preserve">Частка комунальної власності в особі </w:t>
      </w:r>
      <w:r w:rsidR="00CC3BA1">
        <w:rPr>
          <w:color w:val="333333"/>
          <w:sz w:val="28"/>
          <w:szCs w:val="28"/>
          <w:lang w:val="uk-UA"/>
        </w:rPr>
        <w:t xml:space="preserve">Шполянської </w:t>
      </w:r>
      <w:r w:rsidRPr="008650E2">
        <w:rPr>
          <w:color w:val="333333"/>
          <w:sz w:val="28"/>
          <w:szCs w:val="28"/>
          <w:lang w:val="uk-UA"/>
        </w:rPr>
        <w:t>міської ради</w:t>
      </w:r>
      <w:r w:rsidR="00CC3BA1">
        <w:rPr>
          <w:color w:val="333333"/>
          <w:sz w:val="28"/>
          <w:szCs w:val="28"/>
          <w:lang w:val="uk-UA"/>
        </w:rPr>
        <w:t xml:space="preserve"> ОТГ</w:t>
      </w:r>
    </w:p>
    <w:p w14:paraId="06A09274" w14:textId="3F7DB89C" w:rsidR="008650E2" w:rsidRPr="008650E2" w:rsidRDefault="005C0227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>
        <w:rPr>
          <w:rStyle w:val="aa"/>
          <w:color w:val="333333"/>
          <w:sz w:val="28"/>
          <w:szCs w:val="28"/>
          <w:lang w:val="uk-UA"/>
        </w:rPr>
        <w:t>346</w:t>
      </w:r>
      <w:r w:rsidR="00CC3BA1">
        <w:rPr>
          <w:rStyle w:val="aa"/>
          <w:color w:val="333333"/>
          <w:sz w:val="28"/>
          <w:szCs w:val="28"/>
          <w:lang w:val="uk-UA"/>
        </w:rPr>
        <w:t>153.00 г</w:t>
      </w:r>
      <w:r w:rsidR="008650E2" w:rsidRPr="008650E2">
        <w:rPr>
          <w:rStyle w:val="aa"/>
          <w:color w:val="333333"/>
          <w:sz w:val="28"/>
          <w:szCs w:val="28"/>
          <w:lang w:val="uk-UA"/>
        </w:rPr>
        <w:t>рн.</w:t>
      </w:r>
      <w:r w:rsidR="00CC3BA1">
        <w:rPr>
          <w:color w:val="333333"/>
          <w:sz w:val="28"/>
          <w:szCs w:val="28"/>
          <w:lang w:val="uk-UA"/>
        </w:rPr>
        <w:t xml:space="preserve"> </w:t>
      </w:r>
      <w:r w:rsidR="008650E2" w:rsidRPr="008650E2">
        <w:rPr>
          <w:rStyle w:val="aa"/>
          <w:color w:val="333333"/>
          <w:sz w:val="28"/>
          <w:szCs w:val="28"/>
          <w:lang w:val="uk-UA"/>
        </w:rPr>
        <w:t>без ПДВ</w:t>
      </w:r>
    </w:p>
    <w:p w14:paraId="591F277C" w14:textId="77777777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color w:val="333333"/>
          <w:sz w:val="28"/>
          <w:szCs w:val="28"/>
          <w:lang w:val="uk-UA"/>
        </w:rPr>
        <w:t> </w:t>
      </w:r>
    </w:p>
    <w:p w14:paraId="1B3A947E" w14:textId="0AFDA2F0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>На комунальну частку нараховано ПДВ (при ставці ПДВ 20 відсотків) у розмірі </w:t>
      </w:r>
      <w:r w:rsidR="00B47755">
        <w:rPr>
          <w:rStyle w:val="aa"/>
          <w:color w:val="333333"/>
          <w:sz w:val="28"/>
          <w:szCs w:val="28"/>
          <w:lang w:val="uk-UA"/>
        </w:rPr>
        <w:t xml:space="preserve">69230.00 </w:t>
      </w:r>
      <w:r w:rsidRPr="008650E2">
        <w:rPr>
          <w:rStyle w:val="aa"/>
          <w:color w:val="333333"/>
          <w:sz w:val="28"/>
          <w:szCs w:val="28"/>
          <w:lang w:val="uk-UA"/>
        </w:rPr>
        <w:t>грн</w:t>
      </w:r>
      <w:r w:rsidR="00CC3BA1">
        <w:rPr>
          <w:rStyle w:val="aa"/>
          <w:color w:val="333333"/>
          <w:sz w:val="28"/>
          <w:szCs w:val="28"/>
          <w:lang w:val="uk-UA"/>
        </w:rPr>
        <w:t>.</w:t>
      </w:r>
    </w:p>
    <w:p w14:paraId="315F7473" w14:textId="016F93BB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>Ринкова вартість комунальної частки об’єкта приватизації з врахуванням ПДВ складає </w:t>
      </w:r>
      <w:r w:rsidR="00B47755">
        <w:rPr>
          <w:rStyle w:val="aa"/>
          <w:color w:val="333333"/>
          <w:sz w:val="28"/>
          <w:szCs w:val="28"/>
          <w:lang w:val="uk-UA"/>
        </w:rPr>
        <w:t>415383.60</w:t>
      </w:r>
      <w:r w:rsidRPr="008650E2">
        <w:rPr>
          <w:rStyle w:val="aa"/>
          <w:color w:val="333333"/>
          <w:sz w:val="28"/>
          <w:szCs w:val="28"/>
          <w:lang w:val="uk-UA"/>
        </w:rPr>
        <w:t xml:space="preserve"> грн. </w:t>
      </w:r>
    </w:p>
    <w:p w14:paraId="36032EFA" w14:textId="77777777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> </w:t>
      </w:r>
    </w:p>
    <w:p w14:paraId="04EA5087" w14:textId="77777777" w:rsidR="00D821AD" w:rsidRDefault="008650E2" w:rsidP="00D821AD">
      <w:pPr>
        <w:shd w:val="clear" w:color="auto" w:fill="FFFFFF"/>
        <w:ind w:right="141"/>
        <w:jc w:val="both"/>
        <w:rPr>
          <w:color w:val="000000"/>
          <w:sz w:val="28"/>
          <w:szCs w:val="28"/>
          <w:lang w:val="uk-UA" w:eastAsia="ru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> </w:t>
      </w:r>
      <w:r w:rsidR="00D821AD">
        <w:rPr>
          <w:color w:val="000000"/>
          <w:sz w:val="28"/>
          <w:szCs w:val="28"/>
          <w:lang w:val="uk-UA" w:eastAsia="ru-UA"/>
        </w:rPr>
        <w:t>Секретар міської ради                                              Т. КАЛАНДИРЕЦЬ</w:t>
      </w:r>
    </w:p>
    <w:p w14:paraId="332E0670" w14:textId="2C1FFB4C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</w:p>
    <w:p w14:paraId="07B9B375" w14:textId="77777777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color w:val="333333"/>
          <w:sz w:val="28"/>
          <w:szCs w:val="28"/>
          <w:lang w:val="uk-UA"/>
        </w:rPr>
        <w:t> </w:t>
      </w:r>
    </w:p>
    <w:p w14:paraId="7A264EE4" w14:textId="77777777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> </w:t>
      </w:r>
    </w:p>
    <w:p w14:paraId="2AAD744B" w14:textId="77777777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color w:val="333333"/>
          <w:sz w:val="28"/>
          <w:szCs w:val="28"/>
          <w:lang w:val="uk-UA"/>
        </w:rPr>
        <w:t> </w:t>
      </w:r>
    </w:p>
    <w:p w14:paraId="5B5337A3" w14:textId="77777777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color w:val="333333"/>
          <w:sz w:val="28"/>
          <w:szCs w:val="28"/>
          <w:lang w:val="uk-UA"/>
        </w:rPr>
        <w:lastRenderedPageBreak/>
        <w:t> </w:t>
      </w:r>
    </w:p>
    <w:p w14:paraId="5AB5223F" w14:textId="68BE8365" w:rsidR="00CC3BA1" w:rsidRPr="007F6EB7" w:rsidRDefault="00CC3BA1" w:rsidP="007F6EB7">
      <w:pPr>
        <w:shd w:val="clear" w:color="auto" w:fill="FFFFFF"/>
        <w:ind w:left="5670" w:right="2415"/>
        <w:jc w:val="both"/>
        <w:rPr>
          <w:color w:val="000000"/>
          <w:lang w:val="uk-UA" w:eastAsia="ru-UA"/>
        </w:rPr>
      </w:pPr>
      <w:r w:rsidRPr="007F6EB7">
        <w:rPr>
          <w:color w:val="000000"/>
          <w:lang w:val="uk-UA" w:eastAsia="ru-UA"/>
        </w:rPr>
        <w:t xml:space="preserve">Додаток </w:t>
      </w:r>
      <w:r w:rsidR="007F6EB7">
        <w:rPr>
          <w:color w:val="000000"/>
          <w:lang w:val="uk-UA" w:eastAsia="ru-UA"/>
        </w:rPr>
        <w:t>3</w:t>
      </w:r>
    </w:p>
    <w:p w14:paraId="71EFA758" w14:textId="77777777" w:rsidR="00CC3BA1" w:rsidRPr="007F6EB7" w:rsidRDefault="00CC3BA1" w:rsidP="00CC3BA1">
      <w:pPr>
        <w:shd w:val="clear" w:color="auto" w:fill="FFFFFF"/>
        <w:ind w:firstLine="5670"/>
        <w:jc w:val="both"/>
        <w:rPr>
          <w:color w:val="000000"/>
          <w:lang w:val="uk-UA" w:eastAsia="ru-UA"/>
        </w:rPr>
      </w:pPr>
      <w:r w:rsidRPr="007F6EB7">
        <w:rPr>
          <w:color w:val="000000"/>
          <w:lang w:val="uk-UA" w:eastAsia="ru-UA"/>
        </w:rPr>
        <w:t>до рішення сесії міської ради</w:t>
      </w:r>
    </w:p>
    <w:p w14:paraId="11F3E0B8" w14:textId="5A59D4DB" w:rsidR="00CC3BA1" w:rsidRPr="007F6EB7" w:rsidRDefault="00CC3BA1" w:rsidP="00CC3BA1">
      <w:pPr>
        <w:shd w:val="clear" w:color="auto" w:fill="FFFFFF"/>
        <w:jc w:val="both"/>
        <w:rPr>
          <w:color w:val="000000"/>
          <w:lang w:val="uk-UA" w:eastAsia="ru-UA"/>
        </w:rPr>
      </w:pPr>
      <w:r w:rsidRPr="007F6EB7">
        <w:rPr>
          <w:color w:val="000000"/>
          <w:lang w:val="uk-UA" w:eastAsia="ru-UA"/>
        </w:rPr>
        <w:t xml:space="preserve">                                                                                 </w:t>
      </w:r>
      <w:r w:rsidR="007F6EB7">
        <w:rPr>
          <w:color w:val="000000"/>
          <w:lang w:val="uk-UA" w:eastAsia="ru-UA"/>
        </w:rPr>
        <w:t xml:space="preserve">             </w:t>
      </w:r>
      <w:r w:rsidRPr="007F6EB7">
        <w:rPr>
          <w:color w:val="000000"/>
          <w:lang w:val="uk-UA" w:eastAsia="ru-UA"/>
        </w:rPr>
        <w:t>від 2</w:t>
      </w:r>
      <w:r w:rsidR="007F6EB7">
        <w:rPr>
          <w:color w:val="000000"/>
          <w:lang w:val="uk-UA" w:eastAsia="ru-UA"/>
        </w:rPr>
        <w:t>0</w:t>
      </w:r>
      <w:r w:rsidRPr="007F6EB7">
        <w:rPr>
          <w:color w:val="000000"/>
          <w:lang w:val="uk-UA" w:eastAsia="ru-UA"/>
        </w:rPr>
        <w:t>.01.2022р. №______/ІХ</w:t>
      </w:r>
    </w:p>
    <w:p w14:paraId="78E6B2AF" w14:textId="77777777" w:rsidR="008650E2" w:rsidRPr="007F6EB7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lang w:val="uk-UA"/>
        </w:rPr>
      </w:pPr>
      <w:r w:rsidRPr="007F6EB7">
        <w:rPr>
          <w:rStyle w:val="aa"/>
          <w:color w:val="333333"/>
          <w:lang w:val="uk-UA"/>
        </w:rPr>
        <w:t> </w:t>
      </w:r>
    </w:p>
    <w:p w14:paraId="4561CAAD" w14:textId="77777777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> </w:t>
      </w:r>
    </w:p>
    <w:p w14:paraId="1B2EBDC0" w14:textId="11ED7EBF" w:rsidR="008650E2" w:rsidRPr="008650E2" w:rsidRDefault="008650E2" w:rsidP="00C36EE2">
      <w:pPr>
        <w:pStyle w:val="a9"/>
        <w:shd w:val="clear" w:color="auto" w:fill="FFFFFF"/>
        <w:spacing w:before="0" w:beforeAutospacing="0" w:after="270" w:afterAutospacing="0"/>
        <w:jc w:val="center"/>
        <w:rPr>
          <w:color w:val="333333"/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>Умови приватизації (продажу) шляхом викупу орендарем</w:t>
      </w:r>
      <w:r w:rsidRPr="008650E2">
        <w:rPr>
          <w:color w:val="333333"/>
          <w:sz w:val="28"/>
          <w:szCs w:val="28"/>
          <w:lang w:val="uk-UA"/>
        </w:rPr>
        <w:t> </w:t>
      </w:r>
      <w:r w:rsidRPr="008650E2">
        <w:rPr>
          <w:rStyle w:val="aa"/>
          <w:color w:val="333333"/>
          <w:sz w:val="28"/>
          <w:szCs w:val="28"/>
          <w:lang w:val="uk-UA"/>
        </w:rPr>
        <w:t>об’єкта нерухомого майна – нежитлового приміщення   по вул. </w:t>
      </w:r>
      <w:r w:rsidR="00C36EE2">
        <w:rPr>
          <w:rStyle w:val="aa"/>
          <w:color w:val="333333"/>
          <w:sz w:val="28"/>
          <w:szCs w:val="28"/>
          <w:lang w:val="uk-UA"/>
        </w:rPr>
        <w:t xml:space="preserve">Європейська, 2, м. Шпола </w:t>
      </w:r>
      <w:r w:rsidR="00C36EE2" w:rsidRPr="00C36EE2">
        <w:rPr>
          <w:b/>
          <w:bCs/>
          <w:color w:val="333333"/>
          <w:sz w:val="28"/>
          <w:szCs w:val="28"/>
          <w:lang w:val="uk-UA"/>
        </w:rPr>
        <w:t>Черкаської області</w:t>
      </w:r>
      <w:r w:rsidRPr="008650E2">
        <w:rPr>
          <w:rStyle w:val="aa"/>
          <w:color w:val="333333"/>
          <w:sz w:val="28"/>
          <w:szCs w:val="28"/>
          <w:lang w:val="uk-UA"/>
        </w:rPr>
        <w:t xml:space="preserve">, загальною площею </w:t>
      </w:r>
      <w:r w:rsidR="00C36EE2">
        <w:rPr>
          <w:rStyle w:val="aa"/>
          <w:color w:val="333333"/>
          <w:sz w:val="28"/>
          <w:szCs w:val="28"/>
          <w:lang w:val="uk-UA"/>
        </w:rPr>
        <w:t>174</w:t>
      </w:r>
      <w:r w:rsidRPr="008650E2">
        <w:rPr>
          <w:rStyle w:val="aa"/>
          <w:color w:val="333333"/>
          <w:sz w:val="28"/>
          <w:szCs w:val="28"/>
          <w:lang w:val="uk-UA"/>
        </w:rPr>
        <w:t>,</w:t>
      </w:r>
      <w:r w:rsidR="00C36EE2">
        <w:rPr>
          <w:rStyle w:val="aa"/>
          <w:color w:val="333333"/>
          <w:sz w:val="28"/>
          <w:szCs w:val="28"/>
          <w:lang w:val="uk-UA"/>
        </w:rPr>
        <w:t>6</w:t>
      </w:r>
      <w:r w:rsidRPr="008650E2">
        <w:rPr>
          <w:rStyle w:val="aa"/>
          <w:color w:val="333333"/>
          <w:sz w:val="28"/>
          <w:szCs w:val="28"/>
          <w:lang w:val="uk-UA"/>
        </w:rPr>
        <w:t xml:space="preserve"> кв.м.</w:t>
      </w:r>
    </w:p>
    <w:p w14:paraId="7FCA808C" w14:textId="6FC3B399" w:rsidR="008650E2" w:rsidRPr="008650E2" w:rsidRDefault="008650E2" w:rsidP="007F6EB7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> </w:t>
      </w:r>
      <w:r w:rsidRPr="008650E2">
        <w:rPr>
          <w:color w:val="333333"/>
          <w:sz w:val="28"/>
          <w:szCs w:val="28"/>
          <w:lang w:val="uk-UA"/>
        </w:rPr>
        <w:t>Орендар – покупець погашає заборгованість з орендної плати з врахуванням пені (при наявності) та оплачує нараховану орендну плату з врахуванням дня укладення договору купівлі – продажу.</w:t>
      </w:r>
    </w:p>
    <w:p w14:paraId="16B26A95" w14:textId="73766F4F" w:rsidR="008650E2" w:rsidRPr="008650E2" w:rsidRDefault="008650E2" w:rsidP="008650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1095"/>
        <w:rPr>
          <w:color w:val="333333"/>
          <w:sz w:val="28"/>
          <w:szCs w:val="28"/>
          <w:lang w:val="uk-UA"/>
        </w:rPr>
      </w:pPr>
      <w:r w:rsidRPr="008650E2">
        <w:rPr>
          <w:color w:val="333333"/>
          <w:sz w:val="28"/>
          <w:szCs w:val="28"/>
          <w:lang w:val="uk-UA"/>
        </w:rPr>
        <w:t xml:space="preserve">Покупець відшкодовує </w:t>
      </w:r>
      <w:r w:rsidR="00C36EE2">
        <w:rPr>
          <w:color w:val="333333"/>
          <w:sz w:val="28"/>
          <w:szCs w:val="28"/>
          <w:lang w:val="uk-UA"/>
        </w:rPr>
        <w:t>Шполянськ</w:t>
      </w:r>
      <w:r w:rsidR="000416D3">
        <w:rPr>
          <w:color w:val="333333"/>
          <w:sz w:val="28"/>
          <w:szCs w:val="28"/>
          <w:lang w:val="uk-UA"/>
        </w:rPr>
        <w:t>ій</w:t>
      </w:r>
      <w:r w:rsidR="00C36EE2">
        <w:rPr>
          <w:color w:val="333333"/>
          <w:sz w:val="28"/>
          <w:szCs w:val="28"/>
          <w:lang w:val="uk-UA"/>
        </w:rPr>
        <w:t xml:space="preserve"> </w:t>
      </w:r>
      <w:r w:rsidRPr="008650E2">
        <w:rPr>
          <w:color w:val="333333"/>
          <w:sz w:val="28"/>
          <w:szCs w:val="28"/>
          <w:lang w:val="uk-UA"/>
        </w:rPr>
        <w:t>міськ</w:t>
      </w:r>
      <w:r w:rsidR="000416D3">
        <w:rPr>
          <w:color w:val="333333"/>
          <w:sz w:val="28"/>
          <w:szCs w:val="28"/>
          <w:lang w:val="uk-UA"/>
        </w:rPr>
        <w:t>ій</w:t>
      </w:r>
      <w:r w:rsidRPr="008650E2">
        <w:rPr>
          <w:color w:val="333333"/>
          <w:sz w:val="28"/>
          <w:szCs w:val="28"/>
          <w:lang w:val="uk-UA"/>
        </w:rPr>
        <w:t xml:space="preserve"> рад</w:t>
      </w:r>
      <w:r w:rsidR="000416D3">
        <w:rPr>
          <w:color w:val="333333"/>
          <w:sz w:val="28"/>
          <w:szCs w:val="28"/>
          <w:lang w:val="uk-UA"/>
        </w:rPr>
        <w:t>і</w:t>
      </w:r>
      <w:r w:rsidRPr="008650E2">
        <w:rPr>
          <w:color w:val="333333"/>
          <w:sz w:val="28"/>
          <w:szCs w:val="28"/>
          <w:lang w:val="uk-UA"/>
        </w:rPr>
        <w:t xml:space="preserve"> </w:t>
      </w:r>
      <w:r w:rsidR="00C36EE2">
        <w:rPr>
          <w:color w:val="333333"/>
          <w:sz w:val="28"/>
          <w:szCs w:val="28"/>
          <w:lang w:val="uk-UA"/>
        </w:rPr>
        <w:t xml:space="preserve">ОТГ </w:t>
      </w:r>
      <w:r w:rsidRPr="008650E2">
        <w:rPr>
          <w:color w:val="333333"/>
          <w:sz w:val="28"/>
          <w:szCs w:val="28"/>
          <w:lang w:val="uk-UA"/>
        </w:rPr>
        <w:t>витрати</w:t>
      </w:r>
      <w:r w:rsidR="005C0227">
        <w:rPr>
          <w:color w:val="333333"/>
          <w:sz w:val="28"/>
          <w:szCs w:val="28"/>
          <w:lang w:val="uk-UA"/>
        </w:rPr>
        <w:t xml:space="preserve"> </w:t>
      </w:r>
      <w:r w:rsidR="00C36EE2">
        <w:rPr>
          <w:color w:val="333333"/>
          <w:sz w:val="28"/>
          <w:szCs w:val="28"/>
          <w:lang w:val="uk-UA"/>
        </w:rPr>
        <w:t>на</w:t>
      </w:r>
      <w:r w:rsidRPr="008650E2">
        <w:rPr>
          <w:color w:val="333333"/>
          <w:sz w:val="28"/>
          <w:szCs w:val="28"/>
          <w:lang w:val="uk-UA"/>
        </w:rPr>
        <w:t xml:space="preserve"> проведенням незалежної оцінки об’єкта у сумі – </w:t>
      </w:r>
      <w:r w:rsidR="00874861">
        <w:rPr>
          <w:rStyle w:val="aa"/>
          <w:color w:val="333333"/>
          <w:sz w:val="28"/>
          <w:szCs w:val="28"/>
          <w:lang w:val="uk-UA"/>
        </w:rPr>
        <w:t>________________</w:t>
      </w:r>
      <w:r w:rsidRPr="008650E2">
        <w:rPr>
          <w:color w:val="333333"/>
          <w:sz w:val="28"/>
          <w:szCs w:val="28"/>
          <w:lang w:val="uk-UA"/>
        </w:rPr>
        <w:t> грн., які перераховує на розрахунковий рахунок </w:t>
      </w:r>
      <w:r w:rsidRPr="008650E2">
        <w:rPr>
          <w:rStyle w:val="aa"/>
          <w:color w:val="333333"/>
          <w:sz w:val="28"/>
          <w:szCs w:val="28"/>
          <w:lang w:val="uk-UA"/>
        </w:rPr>
        <w:t xml:space="preserve">UA </w:t>
      </w:r>
      <w:r w:rsidR="00874861">
        <w:rPr>
          <w:rStyle w:val="aa"/>
          <w:color w:val="333333"/>
          <w:sz w:val="28"/>
          <w:szCs w:val="28"/>
          <w:lang w:val="uk-UA"/>
        </w:rPr>
        <w:t>______________</w:t>
      </w:r>
      <w:r w:rsidRPr="008650E2">
        <w:rPr>
          <w:rStyle w:val="aa"/>
          <w:color w:val="333333"/>
          <w:sz w:val="28"/>
          <w:szCs w:val="28"/>
          <w:lang w:val="uk-UA"/>
        </w:rPr>
        <w:t xml:space="preserve">, МФО </w:t>
      </w:r>
      <w:r w:rsidR="00874861">
        <w:rPr>
          <w:rStyle w:val="aa"/>
          <w:color w:val="333333"/>
          <w:sz w:val="28"/>
          <w:szCs w:val="28"/>
          <w:lang w:val="uk-UA"/>
        </w:rPr>
        <w:t>___________</w:t>
      </w:r>
      <w:r w:rsidRPr="008650E2">
        <w:rPr>
          <w:rStyle w:val="aa"/>
          <w:color w:val="333333"/>
          <w:sz w:val="28"/>
          <w:szCs w:val="28"/>
          <w:lang w:val="uk-UA"/>
        </w:rPr>
        <w:t xml:space="preserve">, код ЄДРПОУ </w:t>
      </w:r>
      <w:r w:rsidR="00874861">
        <w:rPr>
          <w:rStyle w:val="aa"/>
          <w:color w:val="333333"/>
          <w:sz w:val="28"/>
          <w:szCs w:val="28"/>
          <w:lang w:val="uk-UA"/>
        </w:rPr>
        <w:t>_____________</w:t>
      </w:r>
    </w:p>
    <w:p w14:paraId="55AF8303" w14:textId="7A838A5E" w:rsidR="008650E2" w:rsidRPr="008650E2" w:rsidRDefault="008650E2" w:rsidP="008650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1095"/>
        <w:rPr>
          <w:color w:val="333333"/>
          <w:sz w:val="28"/>
          <w:szCs w:val="28"/>
          <w:lang w:val="uk-UA"/>
        </w:rPr>
      </w:pPr>
      <w:r w:rsidRPr="008650E2">
        <w:rPr>
          <w:color w:val="333333"/>
          <w:sz w:val="28"/>
          <w:szCs w:val="28"/>
          <w:lang w:val="uk-UA"/>
        </w:rPr>
        <w:t>Вартість об’єкта для приватизації (продажу) шляхом викупу орендарем   становить </w:t>
      </w:r>
      <w:r w:rsidR="00874861">
        <w:rPr>
          <w:rStyle w:val="aa"/>
          <w:color w:val="333333"/>
          <w:sz w:val="28"/>
          <w:szCs w:val="28"/>
          <w:lang w:val="uk-UA"/>
        </w:rPr>
        <w:t>___________</w:t>
      </w:r>
      <w:r w:rsidRPr="008650E2">
        <w:rPr>
          <w:rStyle w:val="aa"/>
          <w:color w:val="333333"/>
          <w:sz w:val="28"/>
          <w:szCs w:val="28"/>
          <w:lang w:val="uk-UA"/>
        </w:rPr>
        <w:t> грн. з врахування ПДВ </w:t>
      </w:r>
      <w:r w:rsidRPr="008650E2">
        <w:rPr>
          <w:color w:val="333333"/>
          <w:sz w:val="28"/>
          <w:szCs w:val="28"/>
          <w:lang w:val="uk-UA"/>
        </w:rPr>
        <w:t>(об’єкт продається з урахування суми податку на додану вартість ).</w:t>
      </w:r>
    </w:p>
    <w:p w14:paraId="4941DC5C" w14:textId="77777777" w:rsidR="008650E2" w:rsidRPr="008650E2" w:rsidRDefault="008650E2" w:rsidP="008650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1095"/>
        <w:rPr>
          <w:color w:val="333333"/>
          <w:sz w:val="28"/>
          <w:szCs w:val="28"/>
          <w:lang w:val="uk-UA"/>
        </w:rPr>
      </w:pPr>
      <w:r w:rsidRPr="008650E2">
        <w:rPr>
          <w:color w:val="333333"/>
          <w:sz w:val="28"/>
          <w:szCs w:val="28"/>
          <w:lang w:val="uk-UA"/>
        </w:rPr>
        <w:t>Покупець суму продажу (вартість об’єкта для приватизації (продажу) з урахування ПДВ) перераховує на рахунок:</w:t>
      </w:r>
    </w:p>
    <w:p w14:paraId="7EAFA031" w14:textId="64AA1265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 xml:space="preserve">Одержувач: </w:t>
      </w:r>
      <w:r w:rsidR="00874861">
        <w:rPr>
          <w:rStyle w:val="aa"/>
          <w:color w:val="333333"/>
          <w:sz w:val="28"/>
          <w:szCs w:val="28"/>
          <w:lang w:val="uk-UA"/>
        </w:rPr>
        <w:t>___________________________</w:t>
      </w:r>
    </w:p>
    <w:p w14:paraId="32A171C9" w14:textId="2CEBAD98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 xml:space="preserve">Рахунок UA </w:t>
      </w:r>
      <w:r w:rsidR="00874861">
        <w:rPr>
          <w:rStyle w:val="aa"/>
          <w:color w:val="333333"/>
          <w:sz w:val="28"/>
          <w:szCs w:val="28"/>
          <w:lang w:val="uk-UA"/>
        </w:rPr>
        <w:t>___________________________</w:t>
      </w:r>
    </w:p>
    <w:p w14:paraId="7696FAC4" w14:textId="2614270D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 xml:space="preserve">Банк отримувача: </w:t>
      </w:r>
      <w:r w:rsidR="00874861">
        <w:rPr>
          <w:rStyle w:val="aa"/>
          <w:color w:val="333333"/>
          <w:sz w:val="28"/>
          <w:szCs w:val="28"/>
          <w:lang w:val="uk-UA"/>
        </w:rPr>
        <w:t>_____________________</w:t>
      </w:r>
    </w:p>
    <w:p w14:paraId="191F2DBD" w14:textId="1C090DB4" w:rsidR="008650E2" w:rsidRPr="008650E2" w:rsidRDefault="008650E2" w:rsidP="008650E2">
      <w:pPr>
        <w:pStyle w:val="a9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 xml:space="preserve">Код ЄДРПОУ: </w:t>
      </w:r>
      <w:r w:rsidR="00874861">
        <w:rPr>
          <w:rStyle w:val="aa"/>
          <w:color w:val="333333"/>
          <w:sz w:val="28"/>
          <w:szCs w:val="28"/>
          <w:lang w:val="uk-UA"/>
        </w:rPr>
        <w:t>_________________</w:t>
      </w:r>
    </w:p>
    <w:p w14:paraId="5C2A5AF0" w14:textId="77777777" w:rsidR="008650E2" w:rsidRPr="008650E2" w:rsidRDefault="008650E2" w:rsidP="008650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095"/>
        <w:rPr>
          <w:color w:val="333333"/>
          <w:sz w:val="28"/>
          <w:szCs w:val="28"/>
          <w:lang w:val="uk-UA"/>
        </w:rPr>
      </w:pPr>
      <w:r w:rsidRPr="008650E2">
        <w:rPr>
          <w:rStyle w:val="aa"/>
          <w:color w:val="333333"/>
          <w:sz w:val="28"/>
          <w:szCs w:val="28"/>
          <w:lang w:val="uk-UA"/>
        </w:rPr>
        <w:t>Покупець оплачує послуги нотаріуса.</w:t>
      </w:r>
    </w:p>
    <w:p w14:paraId="5FEF9AA1" w14:textId="3F2BE01F" w:rsidR="008650E2" w:rsidRPr="008650E2" w:rsidRDefault="008650E2" w:rsidP="008650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095"/>
        <w:rPr>
          <w:color w:val="333333"/>
          <w:sz w:val="28"/>
          <w:szCs w:val="28"/>
          <w:lang w:val="uk-UA"/>
        </w:rPr>
      </w:pPr>
      <w:r w:rsidRPr="008650E2">
        <w:rPr>
          <w:color w:val="333333"/>
          <w:sz w:val="28"/>
          <w:szCs w:val="28"/>
          <w:lang w:val="uk-UA"/>
        </w:rPr>
        <w:t>Покупець в місячний термін,  укладає в нотаріальному порядку договір купівлі-продажу та проводить розрахунки за договором купівлі-продажу в день укладення такого договору.</w:t>
      </w:r>
    </w:p>
    <w:p w14:paraId="060BEC7B" w14:textId="2F52F949" w:rsidR="008650E2" w:rsidRPr="008650E2" w:rsidRDefault="008650E2" w:rsidP="008650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095"/>
        <w:rPr>
          <w:color w:val="333333"/>
          <w:sz w:val="28"/>
          <w:szCs w:val="28"/>
          <w:lang w:val="uk-UA"/>
        </w:rPr>
      </w:pPr>
      <w:r w:rsidRPr="008650E2">
        <w:rPr>
          <w:color w:val="333333"/>
          <w:sz w:val="28"/>
          <w:szCs w:val="28"/>
          <w:lang w:val="uk-UA"/>
        </w:rPr>
        <w:t xml:space="preserve">У разі несплати коштів за об’єкт приватизації згідно з договором купівлі-продажу в день укладення договору та його нотаріального посвідчення покупець сплачує на користь </w:t>
      </w:r>
      <w:r w:rsidR="00143D2E">
        <w:rPr>
          <w:color w:val="333333"/>
          <w:sz w:val="28"/>
          <w:szCs w:val="28"/>
          <w:lang w:val="uk-UA"/>
        </w:rPr>
        <w:t xml:space="preserve">Шполянської </w:t>
      </w:r>
      <w:r w:rsidRPr="008650E2">
        <w:rPr>
          <w:color w:val="333333"/>
          <w:sz w:val="28"/>
          <w:szCs w:val="28"/>
          <w:lang w:val="uk-UA"/>
        </w:rPr>
        <w:t xml:space="preserve">міської ради </w:t>
      </w:r>
      <w:r w:rsidR="00143D2E">
        <w:rPr>
          <w:color w:val="333333"/>
          <w:sz w:val="28"/>
          <w:szCs w:val="28"/>
          <w:lang w:val="uk-UA"/>
        </w:rPr>
        <w:t xml:space="preserve">ОТГ </w:t>
      </w:r>
      <w:r w:rsidRPr="008650E2">
        <w:rPr>
          <w:color w:val="333333"/>
          <w:sz w:val="28"/>
          <w:szCs w:val="28"/>
          <w:lang w:val="uk-UA"/>
        </w:rPr>
        <w:t>неустойку у розмірі 5 відсотків ціни продажу об’єкта.</w:t>
      </w:r>
    </w:p>
    <w:p w14:paraId="4416C23D" w14:textId="77777777" w:rsidR="007F6EB7" w:rsidRDefault="007F6EB7" w:rsidP="007F6EB7">
      <w:pPr>
        <w:pStyle w:val="a9"/>
        <w:shd w:val="clear" w:color="auto" w:fill="FFFFFF"/>
        <w:spacing w:before="0" w:beforeAutospacing="0" w:after="270" w:afterAutospacing="0"/>
        <w:rPr>
          <w:rStyle w:val="aa"/>
          <w:color w:val="333333"/>
          <w:sz w:val="28"/>
          <w:szCs w:val="28"/>
          <w:lang w:val="uk-UA"/>
        </w:rPr>
      </w:pPr>
    </w:p>
    <w:p w14:paraId="61F86B8C" w14:textId="2FE8905B" w:rsidR="00D821AD" w:rsidRDefault="007F6EB7" w:rsidP="007F6EB7">
      <w:pPr>
        <w:pStyle w:val="a9"/>
        <w:shd w:val="clear" w:color="auto" w:fill="FFFFFF"/>
        <w:spacing w:before="0" w:beforeAutospacing="0" w:after="270" w:afterAutospacing="0"/>
        <w:rPr>
          <w:color w:val="000000"/>
          <w:sz w:val="28"/>
          <w:szCs w:val="28"/>
          <w:lang w:val="uk-UA"/>
        </w:rPr>
      </w:pPr>
      <w:r>
        <w:rPr>
          <w:rStyle w:val="aa"/>
          <w:color w:val="333333"/>
          <w:sz w:val="28"/>
          <w:szCs w:val="28"/>
          <w:lang w:val="uk-UA"/>
        </w:rPr>
        <w:t xml:space="preserve">    </w:t>
      </w:r>
      <w:r w:rsidR="008650E2" w:rsidRPr="008650E2">
        <w:rPr>
          <w:rStyle w:val="aa"/>
          <w:color w:val="333333"/>
          <w:sz w:val="28"/>
          <w:szCs w:val="28"/>
          <w:lang w:val="uk-UA"/>
        </w:rPr>
        <w:t> </w:t>
      </w:r>
      <w:r w:rsidR="00D821AD">
        <w:rPr>
          <w:color w:val="000000"/>
          <w:sz w:val="28"/>
          <w:szCs w:val="28"/>
          <w:lang w:val="uk-UA"/>
        </w:rPr>
        <w:t>Секретар міської ради                                              Т. КАЛАНДИРЕЦЬ</w:t>
      </w:r>
    </w:p>
    <w:p w14:paraId="6B07DFC6" w14:textId="2820AA7D" w:rsidR="00A22ABC" w:rsidRPr="008650E2" w:rsidRDefault="00A22ABC" w:rsidP="00A22ABC">
      <w:pPr>
        <w:pStyle w:val="ab"/>
        <w:rPr>
          <w:color w:val="333333"/>
          <w:sz w:val="28"/>
          <w:szCs w:val="28"/>
          <w:lang w:val="ru-UA" w:eastAsia="ru-UA"/>
        </w:rPr>
      </w:pPr>
    </w:p>
    <w:sectPr w:rsidR="00A22ABC" w:rsidRPr="008650E2" w:rsidSect="000416D3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BCB"/>
    <w:multiLevelType w:val="hybridMultilevel"/>
    <w:tmpl w:val="BA5868CA"/>
    <w:lvl w:ilvl="0" w:tplc="023064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EC035D"/>
    <w:multiLevelType w:val="multilevel"/>
    <w:tmpl w:val="82546FFA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01B77"/>
    <w:multiLevelType w:val="multilevel"/>
    <w:tmpl w:val="A768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87A1D"/>
    <w:multiLevelType w:val="multilevel"/>
    <w:tmpl w:val="DD884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D4144"/>
    <w:multiLevelType w:val="hybridMultilevel"/>
    <w:tmpl w:val="9070B9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929EA"/>
    <w:multiLevelType w:val="hybridMultilevel"/>
    <w:tmpl w:val="225CA084"/>
    <w:lvl w:ilvl="0" w:tplc="585427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83212"/>
    <w:multiLevelType w:val="multilevel"/>
    <w:tmpl w:val="3C481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D6F61"/>
    <w:multiLevelType w:val="hybridMultilevel"/>
    <w:tmpl w:val="26D8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E7F91"/>
    <w:multiLevelType w:val="hybridMultilevel"/>
    <w:tmpl w:val="FC1078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463B3"/>
    <w:multiLevelType w:val="multilevel"/>
    <w:tmpl w:val="0D4C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F72132"/>
    <w:multiLevelType w:val="multilevel"/>
    <w:tmpl w:val="5F20C0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0C4A4D"/>
    <w:multiLevelType w:val="hybridMultilevel"/>
    <w:tmpl w:val="FE7A34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814DF"/>
    <w:multiLevelType w:val="multilevel"/>
    <w:tmpl w:val="BE3C9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04C20"/>
    <w:multiLevelType w:val="multilevel"/>
    <w:tmpl w:val="3474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C953C5"/>
    <w:multiLevelType w:val="multilevel"/>
    <w:tmpl w:val="CFC69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9A39C1"/>
    <w:multiLevelType w:val="hybridMultilevel"/>
    <w:tmpl w:val="172EB830"/>
    <w:lvl w:ilvl="0" w:tplc="62B086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8"/>
  </w:num>
  <w:num w:numId="5">
    <w:abstractNumId w:val="9"/>
  </w:num>
  <w:num w:numId="6">
    <w:abstractNumId w:val="1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13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35"/>
    <w:rsid w:val="00010C2F"/>
    <w:rsid w:val="00017FE4"/>
    <w:rsid w:val="00024E02"/>
    <w:rsid w:val="000252BD"/>
    <w:rsid w:val="000258DA"/>
    <w:rsid w:val="00031570"/>
    <w:rsid w:val="00031D9B"/>
    <w:rsid w:val="00036B4F"/>
    <w:rsid w:val="00040C85"/>
    <w:rsid w:val="000416D3"/>
    <w:rsid w:val="000423A6"/>
    <w:rsid w:val="00051292"/>
    <w:rsid w:val="00052B45"/>
    <w:rsid w:val="00064FB3"/>
    <w:rsid w:val="000661A8"/>
    <w:rsid w:val="00074CE7"/>
    <w:rsid w:val="000870E7"/>
    <w:rsid w:val="00091439"/>
    <w:rsid w:val="0009272D"/>
    <w:rsid w:val="00094490"/>
    <w:rsid w:val="00097458"/>
    <w:rsid w:val="000A14EC"/>
    <w:rsid w:val="000A4559"/>
    <w:rsid w:val="000A69F5"/>
    <w:rsid w:val="000B4BD4"/>
    <w:rsid w:val="000B4BD5"/>
    <w:rsid w:val="000C0860"/>
    <w:rsid w:val="000C337C"/>
    <w:rsid w:val="000C6112"/>
    <w:rsid w:val="000D6527"/>
    <w:rsid w:val="000E45CD"/>
    <w:rsid w:val="000E6429"/>
    <w:rsid w:val="000F10DE"/>
    <w:rsid w:val="000F207B"/>
    <w:rsid w:val="000F646D"/>
    <w:rsid w:val="0010184B"/>
    <w:rsid w:val="00104503"/>
    <w:rsid w:val="00110F04"/>
    <w:rsid w:val="00113854"/>
    <w:rsid w:val="0011489B"/>
    <w:rsid w:val="00136130"/>
    <w:rsid w:val="00136B01"/>
    <w:rsid w:val="00141914"/>
    <w:rsid w:val="00143594"/>
    <w:rsid w:val="00143D2E"/>
    <w:rsid w:val="00144288"/>
    <w:rsid w:val="00157540"/>
    <w:rsid w:val="00160C03"/>
    <w:rsid w:val="00162657"/>
    <w:rsid w:val="00170ED1"/>
    <w:rsid w:val="00177586"/>
    <w:rsid w:val="001775A0"/>
    <w:rsid w:val="00177B86"/>
    <w:rsid w:val="00190189"/>
    <w:rsid w:val="001903F6"/>
    <w:rsid w:val="00190A61"/>
    <w:rsid w:val="00190DFD"/>
    <w:rsid w:val="00192871"/>
    <w:rsid w:val="001935A5"/>
    <w:rsid w:val="00197140"/>
    <w:rsid w:val="001A1D82"/>
    <w:rsid w:val="001A5E96"/>
    <w:rsid w:val="001A61BE"/>
    <w:rsid w:val="001B0EDC"/>
    <w:rsid w:val="001B0F63"/>
    <w:rsid w:val="001B3ADF"/>
    <w:rsid w:val="001C4A4D"/>
    <w:rsid w:val="001D234D"/>
    <w:rsid w:val="001D663B"/>
    <w:rsid w:val="001D665A"/>
    <w:rsid w:val="001E1EB7"/>
    <w:rsid w:val="001E7A53"/>
    <w:rsid w:val="001F71E8"/>
    <w:rsid w:val="00200D2B"/>
    <w:rsid w:val="00207288"/>
    <w:rsid w:val="00215118"/>
    <w:rsid w:val="002228AD"/>
    <w:rsid w:val="0023066C"/>
    <w:rsid w:val="00236A70"/>
    <w:rsid w:val="0023766A"/>
    <w:rsid w:val="002516F6"/>
    <w:rsid w:val="00251F7C"/>
    <w:rsid w:val="002524FE"/>
    <w:rsid w:val="0025794E"/>
    <w:rsid w:val="00260EBC"/>
    <w:rsid w:val="00266F5D"/>
    <w:rsid w:val="00270D66"/>
    <w:rsid w:val="00271505"/>
    <w:rsid w:val="002726F6"/>
    <w:rsid w:val="00274E97"/>
    <w:rsid w:val="00276299"/>
    <w:rsid w:val="00283874"/>
    <w:rsid w:val="00284019"/>
    <w:rsid w:val="002936D3"/>
    <w:rsid w:val="002A026A"/>
    <w:rsid w:val="002A333F"/>
    <w:rsid w:val="002B3E2B"/>
    <w:rsid w:val="002C1C36"/>
    <w:rsid w:val="002C2D40"/>
    <w:rsid w:val="002C2ECD"/>
    <w:rsid w:val="002D5CA0"/>
    <w:rsid w:val="002F074D"/>
    <w:rsid w:val="002F129F"/>
    <w:rsid w:val="002F1A47"/>
    <w:rsid w:val="002F31C0"/>
    <w:rsid w:val="002F4F22"/>
    <w:rsid w:val="002F5659"/>
    <w:rsid w:val="00301386"/>
    <w:rsid w:val="00303256"/>
    <w:rsid w:val="00303344"/>
    <w:rsid w:val="00310FDB"/>
    <w:rsid w:val="0031673C"/>
    <w:rsid w:val="00326B7F"/>
    <w:rsid w:val="00331EEA"/>
    <w:rsid w:val="00332012"/>
    <w:rsid w:val="00333925"/>
    <w:rsid w:val="003376CB"/>
    <w:rsid w:val="003438CC"/>
    <w:rsid w:val="00344BE1"/>
    <w:rsid w:val="00353728"/>
    <w:rsid w:val="0036008C"/>
    <w:rsid w:val="0036104B"/>
    <w:rsid w:val="0037353E"/>
    <w:rsid w:val="00383109"/>
    <w:rsid w:val="003842F2"/>
    <w:rsid w:val="0039042A"/>
    <w:rsid w:val="00390A0B"/>
    <w:rsid w:val="0039517F"/>
    <w:rsid w:val="00395541"/>
    <w:rsid w:val="003A0149"/>
    <w:rsid w:val="003A1E3D"/>
    <w:rsid w:val="003A60EF"/>
    <w:rsid w:val="003B3344"/>
    <w:rsid w:val="003B4702"/>
    <w:rsid w:val="003B471A"/>
    <w:rsid w:val="003B7DEA"/>
    <w:rsid w:val="003C01A5"/>
    <w:rsid w:val="003C13B5"/>
    <w:rsid w:val="003C4EA0"/>
    <w:rsid w:val="003C5458"/>
    <w:rsid w:val="003C55E2"/>
    <w:rsid w:val="003D11C4"/>
    <w:rsid w:val="003D18B6"/>
    <w:rsid w:val="003D2A68"/>
    <w:rsid w:val="003E0582"/>
    <w:rsid w:val="003E05CB"/>
    <w:rsid w:val="003F18B4"/>
    <w:rsid w:val="003F464C"/>
    <w:rsid w:val="003F7A32"/>
    <w:rsid w:val="004055B4"/>
    <w:rsid w:val="00411912"/>
    <w:rsid w:val="00412291"/>
    <w:rsid w:val="00420CA9"/>
    <w:rsid w:val="00422141"/>
    <w:rsid w:val="004226B3"/>
    <w:rsid w:val="004240E1"/>
    <w:rsid w:val="004263F8"/>
    <w:rsid w:val="004341F0"/>
    <w:rsid w:val="00437E52"/>
    <w:rsid w:val="00442A19"/>
    <w:rsid w:val="00445C31"/>
    <w:rsid w:val="00450635"/>
    <w:rsid w:val="00450DDC"/>
    <w:rsid w:val="00463A5B"/>
    <w:rsid w:val="0046724C"/>
    <w:rsid w:val="00467603"/>
    <w:rsid w:val="00471058"/>
    <w:rsid w:val="0047245B"/>
    <w:rsid w:val="00472E7B"/>
    <w:rsid w:val="00476DA9"/>
    <w:rsid w:val="00481751"/>
    <w:rsid w:val="00482CC6"/>
    <w:rsid w:val="0048338D"/>
    <w:rsid w:val="0048465B"/>
    <w:rsid w:val="0048672C"/>
    <w:rsid w:val="00486F23"/>
    <w:rsid w:val="00493944"/>
    <w:rsid w:val="00495401"/>
    <w:rsid w:val="004A0000"/>
    <w:rsid w:val="004A3E0F"/>
    <w:rsid w:val="004B0412"/>
    <w:rsid w:val="004B0645"/>
    <w:rsid w:val="004B4EB8"/>
    <w:rsid w:val="004C3942"/>
    <w:rsid w:val="004C740A"/>
    <w:rsid w:val="004D77B1"/>
    <w:rsid w:val="004E0C11"/>
    <w:rsid w:val="004E13CF"/>
    <w:rsid w:val="004E1C7A"/>
    <w:rsid w:val="004E5C8B"/>
    <w:rsid w:val="004E60D9"/>
    <w:rsid w:val="004E7679"/>
    <w:rsid w:val="004F378B"/>
    <w:rsid w:val="004F38FA"/>
    <w:rsid w:val="004F63FE"/>
    <w:rsid w:val="00502F6D"/>
    <w:rsid w:val="00511D9E"/>
    <w:rsid w:val="00520827"/>
    <w:rsid w:val="00523459"/>
    <w:rsid w:val="005339AF"/>
    <w:rsid w:val="005347A0"/>
    <w:rsid w:val="00540A2B"/>
    <w:rsid w:val="005440B2"/>
    <w:rsid w:val="00545E1B"/>
    <w:rsid w:val="00546E3C"/>
    <w:rsid w:val="00547D6B"/>
    <w:rsid w:val="0055393D"/>
    <w:rsid w:val="00557F5C"/>
    <w:rsid w:val="0056268C"/>
    <w:rsid w:val="005639A0"/>
    <w:rsid w:val="005649F5"/>
    <w:rsid w:val="00564A4B"/>
    <w:rsid w:val="0056637A"/>
    <w:rsid w:val="0056650E"/>
    <w:rsid w:val="00566F58"/>
    <w:rsid w:val="005671DC"/>
    <w:rsid w:val="005849A1"/>
    <w:rsid w:val="005868AB"/>
    <w:rsid w:val="005A12CF"/>
    <w:rsid w:val="005A28A6"/>
    <w:rsid w:val="005A3277"/>
    <w:rsid w:val="005A3637"/>
    <w:rsid w:val="005A3BAD"/>
    <w:rsid w:val="005A56D2"/>
    <w:rsid w:val="005B1363"/>
    <w:rsid w:val="005B2AB3"/>
    <w:rsid w:val="005B304A"/>
    <w:rsid w:val="005B36C5"/>
    <w:rsid w:val="005B4513"/>
    <w:rsid w:val="005B51B5"/>
    <w:rsid w:val="005B740F"/>
    <w:rsid w:val="005C0227"/>
    <w:rsid w:val="005C140F"/>
    <w:rsid w:val="005C7009"/>
    <w:rsid w:val="005D721A"/>
    <w:rsid w:val="005E36F6"/>
    <w:rsid w:val="005F459B"/>
    <w:rsid w:val="005F59E7"/>
    <w:rsid w:val="005F6332"/>
    <w:rsid w:val="005F7127"/>
    <w:rsid w:val="00600051"/>
    <w:rsid w:val="00604515"/>
    <w:rsid w:val="0060663B"/>
    <w:rsid w:val="00607ADD"/>
    <w:rsid w:val="006119EF"/>
    <w:rsid w:val="00612B98"/>
    <w:rsid w:val="00617CB5"/>
    <w:rsid w:val="00623E36"/>
    <w:rsid w:val="0062702D"/>
    <w:rsid w:val="00630231"/>
    <w:rsid w:val="006333F8"/>
    <w:rsid w:val="0063621D"/>
    <w:rsid w:val="00640067"/>
    <w:rsid w:val="00642478"/>
    <w:rsid w:val="00642FEC"/>
    <w:rsid w:val="0064387F"/>
    <w:rsid w:val="006449E8"/>
    <w:rsid w:val="0065437B"/>
    <w:rsid w:val="00654A68"/>
    <w:rsid w:val="0066095D"/>
    <w:rsid w:val="00660A4D"/>
    <w:rsid w:val="0066442E"/>
    <w:rsid w:val="006715A7"/>
    <w:rsid w:val="00671FAA"/>
    <w:rsid w:val="00673631"/>
    <w:rsid w:val="006812A4"/>
    <w:rsid w:val="00696916"/>
    <w:rsid w:val="00696C85"/>
    <w:rsid w:val="006973DB"/>
    <w:rsid w:val="00697DBD"/>
    <w:rsid w:val="006A5FD3"/>
    <w:rsid w:val="006A657D"/>
    <w:rsid w:val="006B23FB"/>
    <w:rsid w:val="006C5FF8"/>
    <w:rsid w:val="006C6AB6"/>
    <w:rsid w:val="006D70C6"/>
    <w:rsid w:val="006D7B3B"/>
    <w:rsid w:val="006E245A"/>
    <w:rsid w:val="006F54E5"/>
    <w:rsid w:val="00700EA2"/>
    <w:rsid w:val="00704AB7"/>
    <w:rsid w:val="00706D71"/>
    <w:rsid w:val="007142D5"/>
    <w:rsid w:val="007209EE"/>
    <w:rsid w:val="00734A0C"/>
    <w:rsid w:val="00740624"/>
    <w:rsid w:val="00751133"/>
    <w:rsid w:val="00754BFD"/>
    <w:rsid w:val="0075625D"/>
    <w:rsid w:val="00756B61"/>
    <w:rsid w:val="00763C40"/>
    <w:rsid w:val="00764B9B"/>
    <w:rsid w:val="007660BD"/>
    <w:rsid w:val="00772BF7"/>
    <w:rsid w:val="0077415C"/>
    <w:rsid w:val="00774727"/>
    <w:rsid w:val="0078126D"/>
    <w:rsid w:val="007825BB"/>
    <w:rsid w:val="007930C7"/>
    <w:rsid w:val="00797EFA"/>
    <w:rsid w:val="007A5A8E"/>
    <w:rsid w:val="007B32E0"/>
    <w:rsid w:val="007B612F"/>
    <w:rsid w:val="007B725B"/>
    <w:rsid w:val="007C6DC4"/>
    <w:rsid w:val="007C7DF7"/>
    <w:rsid w:val="007D09F0"/>
    <w:rsid w:val="007D403A"/>
    <w:rsid w:val="007D5505"/>
    <w:rsid w:val="007E2EFE"/>
    <w:rsid w:val="007E4DB0"/>
    <w:rsid w:val="007F14D6"/>
    <w:rsid w:val="007F6EB7"/>
    <w:rsid w:val="00802DBD"/>
    <w:rsid w:val="008041DE"/>
    <w:rsid w:val="00804989"/>
    <w:rsid w:val="00806CB0"/>
    <w:rsid w:val="008104E1"/>
    <w:rsid w:val="00810989"/>
    <w:rsid w:val="008134BD"/>
    <w:rsid w:val="00817BC7"/>
    <w:rsid w:val="0082538B"/>
    <w:rsid w:val="0083031C"/>
    <w:rsid w:val="008329AC"/>
    <w:rsid w:val="00833935"/>
    <w:rsid w:val="00834BCD"/>
    <w:rsid w:val="00834FA3"/>
    <w:rsid w:val="00841E76"/>
    <w:rsid w:val="008428CD"/>
    <w:rsid w:val="00844D0C"/>
    <w:rsid w:val="00853357"/>
    <w:rsid w:val="0086086E"/>
    <w:rsid w:val="008650E2"/>
    <w:rsid w:val="008727AC"/>
    <w:rsid w:val="00874861"/>
    <w:rsid w:val="008753D3"/>
    <w:rsid w:val="00875994"/>
    <w:rsid w:val="00883B4A"/>
    <w:rsid w:val="00891E27"/>
    <w:rsid w:val="008933F2"/>
    <w:rsid w:val="00895FD1"/>
    <w:rsid w:val="0089650B"/>
    <w:rsid w:val="0089757A"/>
    <w:rsid w:val="008A264D"/>
    <w:rsid w:val="008A27FA"/>
    <w:rsid w:val="008A433A"/>
    <w:rsid w:val="008A6894"/>
    <w:rsid w:val="008A7626"/>
    <w:rsid w:val="008A76EE"/>
    <w:rsid w:val="008B2A74"/>
    <w:rsid w:val="008B77A1"/>
    <w:rsid w:val="008C51FE"/>
    <w:rsid w:val="008C7472"/>
    <w:rsid w:val="008C7DB5"/>
    <w:rsid w:val="008D2A6B"/>
    <w:rsid w:val="008D5368"/>
    <w:rsid w:val="008E1204"/>
    <w:rsid w:val="008E25EC"/>
    <w:rsid w:val="008E3896"/>
    <w:rsid w:val="008E50EE"/>
    <w:rsid w:val="008E6435"/>
    <w:rsid w:val="008E700E"/>
    <w:rsid w:val="008F435A"/>
    <w:rsid w:val="008F4D15"/>
    <w:rsid w:val="00901A55"/>
    <w:rsid w:val="0091016E"/>
    <w:rsid w:val="00911E82"/>
    <w:rsid w:val="00915BB8"/>
    <w:rsid w:val="00916FB0"/>
    <w:rsid w:val="00920E1A"/>
    <w:rsid w:val="00925B1E"/>
    <w:rsid w:val="00926D71"/>
    <w:rsid w:val="009276F5"/>
    <w:rsid w:val="009309BE"/>
    <w:rsid w:val="00943D7E"/>
    <w:rsid w:val="00950812"/>
    <w:rsid w:val="00956470"/>
    <w:rsid w:val="0095713C"/>
    <w:rsid w:val="0096094F"/>
    <w:rsid w:val="009617A2"/>
    <w:rsid w:val="00963399"/>
    <w:rsid w:val="00966F24"/>
    <w:rsid w:val="009750DB"/>
    <w:rsid w:val="00976F0D"/>
    <w:rsid w:val="00980F82"/>
    <w:rsid w:val="00985D91"/>
    <w:rsid w:val="00994D82"/>
    <w:rsid w:val="009962A8"/>
    <w:rsid w:val="009B0C99"/>
    <w:rsid w:val="009B3AC9"/>
    <w:rsid w:val="009B5145"/>
    <w:rsid w:val="009B597C"/>
    <w:rsid w:val="009C0943"/>
    <w:rsid w:val="009C19E0"/>
    <w:rsid w:val="009C1F6A"/>
    <w:rsid w:val="009C488C"/>
    <w:rsid w:val="009C7087"/>
    <w:rsid w:val="009D10A5"/>
    <w:rsid w:val="009D7553"/>
    <w:rsid w:val="009D7E10"/>
    <w:rsid w:val="009E352A"/>
    <w:rsid w:val="009E4A0F"/>
    <w:rsid w:val="009F0473"/>
    <w:rsid w:val="009F53D5"/>
    <w:rsid w:val="009F54DB"/>
    <w:rsid w:val="00A01E4C"/>
    <w:rsid w:val="00A028A5"/>
    <w:rsid w:val="00A06368"/>
    <w:rsid w:val="00A06638"/>
    <w:rsid w:val="00A06B6B"/>
    <w:rsid w:val="00A108EE"/>
    <w:rsid w:val="00A12575"/>
    <w:rsid w:val="00A159B0"/>
    <w:rsid w:val="00A16F01"/>
    <w:rsid w:val="00A2023A"/>
    <w:rsid w:val="00A20D19"/>
    <w:rsid w:val="00A22ABC"/>
    <w:rsid w:val="00A251F7"/>
    <w:rsid w:val="00A276B3"/>
    <w:rsid w:val="00A33FB5"/>
    <w:rsid w:val="00A36C1E"/>
    <w:rsid w:val="00A37584"/>
    <w:rsid w:val="00A37CD9"/>
    <w:rsid w:val="00A405A2"/>
    <w:rsid w:val="00A456A4"/>
    <w:rsid w:val="00A52EDA"/>
    <w:rsid w:val="00A52F3D"/>
    <w:rsid w:val="00A54774"/>
    <w:rsid w:val="00A56432"/>
    <w:rsid w:val="00A60EB3"/>
    <w:rsid w:val="00A62D7A"/>
    <w:rsid w:val="00A635AD"/>
    <w:rsid w:val="00A64875"/>
    <w:rsid w:val="00A64A22"/>
    <w:rsid w:val="00A67CC7"/>
    <w:rsid w:val="00A70E1D"/>
    <w:rsid w:val="00A71267"/>
    <w:rsid w:val="00A7213A"/>
    <w:rsid w:val="00A76000"/>
    <w:rsid w:val="00A76861"/>
    <w:rsid w:val="00A83349"/>
    <w:rsid w:val="00A878E2"/>
    <w:rsid w:val="00A9550E"/>
    <w:rsid w:val="00A9689F"/>
    <w:rsid w:val="00AA7D9F"/>
    <w:rsid w:val="00AB3B81"/>
    <w:rsid w:val="00AB4802"/>
    <w:rsid w:val="00AB6FDE"/>
    <w:rsid w:val="00AB7F46"/>
    <w:rsid w:val="00AC2FF7"/>
    <w:rsid w:val="00AC4BEF"/>
    <w:rsid w:val="00AD218C"/>
    <w:rsid w:val="00AD23AD"/>
    <w:rsid w:val="00AD4319"/>
    <w:rsid w:val="00AD5F23"/>
    <w:rsid w:val="00AF1893"/>
    <w:rsid w:val="00AF7A07"/>
    <w:rsid w:val="00B023CB"/>
    <w:rsid w:val="00B02AE1"/>
    <w:rsid w:val="00B06221"/>
    <w:rsid w:val="00B1613E"/>
    <w:rsid w:val="00B20879"/>
    <w:rsid w:val="00B25E92"/>
    <w:rsid w:val="00B30E96"/>
    <w:rsid w:val="00B359A2"/>
    <w:rsid w:val="00B35AE7"/>
    <w:rsid w:val="00B406FA"/>
    <w:rsid w:val="00B45515"/>
    <w:rsid w:val="00B47377"/>
    <w:rsid w:val="00B47755"/>
    <w:rsid w:val="00B5363D"/>
    <w:rsid w:val="00B53C5B"/>
    <w:rsid w:val="00B543FB"/>
    <w:rsid w:val="00B54DE2"/>
    <w:rsid w:val="00B5552C"/>
    <w:rsid w:val="00B55ED1"/>
    <w:rsid w:val="00B63780"/>
    <w:rsid w:val="00B646BB"/>
    <w:rsid w:val="00B72A26"/>
    <w:rsid w:val="00B77EED"/>
    <w:rsid w:val="00B83FC5"/>
    <w:rsid w:val="00B855DD"/>
    <w:rsid w:val="00B8563C"/>
    <w:rsid w:val="00B909A5"/>
    <w:rsid w:val="00B94A76"/>
    <w:rsid w:val="00B9723B"/>
    <w:rsid w:val="00B97401"/>
    <w:rsid w:val="00BA2C77"/>
    <w:rsid w:val="00BA4BAF"/>
    <w:rsid w:val="00BB06EF"/>
    <w:rsid w:val="00BB0D6A"/>
    <w:rsid w:val="00BB0E3A"/>
    <w:rsid w:val="00BB23E0"/>
    <w:rsid w:val="00BB4E7A"/>
    <w:rsid w:val="00BC028E"/>
    <w:rsid w:val="00BC045D"/>
    <w:rsid w:val="00BC0D09"/>
    <w:rsid w:val="00BC76D8"/>
    <w:rsid w:val="00BC7951"/>
    <w:rsid w:val="00BD33EF"/>
    <w:rsid w:val="00BE297B"/>
    <w:rsid w:val="00BE3CD5"/>
    <w:rsid w:val="00BE5F9E"/>
    <w:rsid w:val="00BF0AA9"/>
    <w:rsid w:val="00BF0C93"/>
    <w:rsid w:val="00BF4960"/>
    <w:rsid w:val="00BF50D6"/>
    <w:rsid w:val="00BF5B0A"/>
    <w:rsid w:val="00C02119"/>
    <w:rsid w:val="00C023CD"/>
    <w:rsid w:val="00C06F6F"/>
    <w:rsid w:val="00C12734"/>
    <w:rsid w:val="00C1524B"/>
    <w:rsid w:val="00C15A97"/>
    <w:rsid w:val="00C15FEE"/>
    <w:rsid w:val="00C2000B"/>
    <w:rsid w:val="00C2317D"/>
    <w:rsid w:val="00C23E79"/>
    <w:rsid w:val="00C30626"/>
    <w:rsid w:val="00C31D8E"/>
    <w:rsid w:val="00C3391D"/>
    <w:rsid w:val="00C3420F"/>
    <w:rsid w:val="00C36C76"/>
    <w:rsid w:val="00C36EE2"/>
    <w:rsid w:val="00C37E4A"/>
    <w:rsid w:val="00C40BBB"/>
    <w:rsid w:val="00C44C67"/>
    <w:rsid w:val="00C4534B"/>
    <w:rsid w:val="00C464A5"/>
    <w:rsid w:val="00C501B4"/>
    <w:rsid w:val="00C53099"/>
    <w:rsid w:val="00C54938"/>
    <w:rsid w:val="00C556A9"/>
    <w:rsid w:val="00C60835"/>
    <w:rsid w:val="00C6285B"/>
    <w:rsid w:val="00C7011C"/>
    <w:rsid w:val="00C75748"/>
    <w:rsid w:val="00C77A62"/>
    <w:rsid w:val="00C96C93"/>
    <w:rsid w:val="00CA00FF"/>
    <w:rsid w:val="00CC3BA1"/>
    <w:rsid w:val="00CC4D33"/>
    <w:rsid w:val="00CC4D65"/>
    <w:rsid w:val="00CC7824"/>
    <w:rsid w:val="00CC7992"/>
    <w:rsid w:val="00CC7C71"/>
    <w:rsid w:val="00CD130D"/>
    <w:rsid w:val="00CD5C24"/>
    <w:rsid w:val="00CE339C"/>
    <w:rsid w:val="00CE46F5"/>
    <w:rsid w:val="00CF0F65"/>
    <w:rsid w:val="00CF2836"/>
    <w:rsid w:val="00CF74E9"/>
    <w:rsid w:val="00D01AA5"/>
    <w:rsid w:val="00D01FBA"/>
    <w:rsid w:val="00D02EE5"/>
    <w:rsid w:val="00D105A3"/>
    <w:rsid w:val="00D13923"/>
    <w:rsid w:val="00D1600D"/>
    <w:rsid w:val="00D169FC"/>
    <w:rsid w:val="00D16F78"/>
    <w:rsid w:val="00D17BC4"/>
    <w:rsid w:val="00D20022"/>
    <w:rsid w:val="00D21275"/>
    <w:rsid w:val="00D22A90"/>
    <w:rsid w:val="00D25C61"/>
    <w:rsid w:val="00D261A7"/>
    <w:rsid w:val="00D26C9E"/>
    <w:rsid w:val="00D31413"/>
    <w:rsid w:val="00D3269B"/>
    <w:rsid w:val="00D3391D"/>
    <w:rsid w:val="00D44846"/>
    <w:rsid w:val="00D52501"/>
    <w:rsid w:val="00D52CAF"/>
    <w:rsid w:val="00D61AB6"/>
    <w:rsid w:val="00D64E1F"/>
    <w:rsid w:val="00D663D0"/>
    <w:rsid w:val="00D6647A"/>
    <w:rsid w:val="00D67E51"/>
    <w:rsid w:val="00D67EEB"/>
    <w:rsid w:val="00D714F2"/>
    <w:rsid w:val="00D76595"/>
    <w:rsid w:val="00D821AD"/>
    <w:rsid w:val="00D955F8"/>
    <w:rsid w:val="00D95A8C"/>
    <w:rsid w:val="00D97F44"/>
    <w:rsid w:val="00DA09FD"/>
    <w:rsid w:val="00DA0A00"/>
    <w:rsid w:val="00DB1CFB"/>
    <w:rsid w:val="00DB3E0D"/>
    <w:rsid w:val="00DB3EA3"/>
    <w:rsid w:val="00DB4044"/>
    <w:rsid w:val="00DC58F4"/>
    <w:rsid w:val="00DC5E5B"/>
    <w:rsid w:val="00DD7971"/>
    <w:rsid w:val="00DE1DCC"/>
    <w:rsid w:val="00DF5197"/>
    <w:rsid w:val="00DF6684"/>
    <w:rsid w:val="00E0239C"/>
    <w:rsid w:val="00E0513C"/>
    <w:rsid w:val="00E05318"/>
    <w:rsid w:val="00E077DA"/>
    <w:rsid w:val="00E13CE2"/>
    <w:rsid w:val="00E143CE"/>
    <w:rsid w:val="00E15CFE"/>
    <w:rsid w:val="00E205DA"/>
    <w:rsid w:val="00E34FD0"/>
    <w:rsid w:val="00E44021"/>
    <w:rsid w:val="00E51458"/>
    <w:rsid w:val="00E53649"/>
    <w:rsid w:val="00E55100"/>
    <w:rsid w:val="00E563E0"/>
    <w:rsid w:val="00E656A8"/>
    <w:rsid w:val="00E77747"/>
    <w:rsid w:val="00E77EEA"/>
    <w:rsid w:val="00E816A6"/>
    <w:rsid w:val="00E835A7"/>
    <w:rsid w:val="00EA07DE"/>
    <w:rsid w:val="00EA4B4E"/>
    <w:rsid w:val="00EA7932"/>
    <w:rsid w:val="00EB07F1"/>
    <w:rsid w:val="00EB32B3"/>
    <w:rsid w:val="00EB59B0"/>
    <w:rsid w:val="00EC69E7"/>
    <w:rsid w:val="00EC7E27"/>
    <w:rsid w:val="00ED0006"/>
    <w:rsid w:val="00ED4C29"/>
    <w:rsid w:val="00ED6C3B"/>
    <w:rsid w:val="00EE1E27"/>
    <w:rsid w:val="00EE1EC2"/>
    <w:rsid w:val="00EF1434"/>
    <w:rsid w:val="00EF1C10"/>
    <w:rsid w:val="00EF40F0"/>
    <w:rsid w:val="00EF5677"/>
    <w:rsid w:val="00EF7C10"/>
    <w:rsid w:val="00F00476"/>
    <w:rsid w:val="00F01868"/>
    <w:rsid w:val="00F06A65"/>
    <w:rsid w:val="00F07766"/>
    <w:rsid w:val="00F105A9"/>
    <w:rsid w:val="00F1455D"/>
    <w:rsid w:val="00F151B9"/>
    <w:rsid w:val="00F168C3"/>
    <w:rsid w:val="00F169FB"/>
    <w:rsid w:val="00F205DF"/>
    <w:rsid w:val="00F22029"/>
    <w:rsid w:val="00F23520"/>
    <w:rsid w:val="00F2378F"/>
    <w:rsid w:val="00F24618"/>
    <w:rsid w:val="00F27104"/>
    <w:rsid w:val="00F27B94"/>
    <w:rsid w:val="00F34541"/>
    <w:rsid w:val="00F42D89"/>
    <w:rsid w:val="00F442E8"/>
    <w:rsid w:val="00F4670C"/>
    <w:rsid w:val="00F503DB"/>
    <w:rsid w:val="00F510D6"/>
    <w:rsid w:val="00F52D80"/>
    <w:rsid w:val="00F542D6"/>
    <w:rsid w:val="00F548FC"/>
    <w:rsid w:val="00F55904"/>
    <w:rsid w:val="00F74F73"/>
    <w:rsid w:val="00F80676"/>
    <w:rsid w:val="00F83798"/>
    <w:rsid w:val="00F83B6A"/>
    <w:rsid w:val="00F86384"/>
    <w:rsid w:val="00F86A34"/>
    <w:rsid w:val="00F87891"/>
    <w:rsid w:val="00F929F4"/>
    <w:rsid w:val="00F95AB3"/>
    <w:rsid w:val="00FA6D6D"/>
    <w:rsid w:val="00FB4E93"/>
    <w:rsid w:val="00FC19F3"/>
    <w:rsid w:val="00FC33E4"/>
    <w:rsid w:val="00FD12DB"/>
    <w:rsid w:val="00FD3E64"/>
    <w:rsid w:val="00FD48C3"/>
    <w:rsid w:val="00FD5FCB"/>
    <w:rsid w:val="00FE0F6C"/>
    <w:rsid w:val="00FE543C"/>
    <w:rsid w:val="00FE72E0"/>
    <w:rsid w:val="00FE7AD9"/>
    <w:rsid w:val="00FE7ADD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108E"/>
  <w15:docId w15:val="{637C9DEC-2F6C-42DA-AF82-0492978B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22ABC"/>
    <w:pPr>
      <w:spacing w:before="100" w:beforeAutospacing="1" w:after="100" w:afterAutospacing="1"/>
      <w:outlineLvl w:val="3"/>
    </w:pPr>
    <w:rPr>
      <w:b/>
      <w:bCs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3344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0334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303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33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3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0476"/>
    <w:pPr>
      <w:ind w:left="720"/>
      <w:contextualSpacing/>
    </w:pPr>
  </w:style>
  <w:style w:type="paragraph" w:customStyle="1" w:styleId="a8">
    <w:name w:val="Знак Знак Знак Знак Знак Знак Знак"/>
    <w:basedOn w:val="a"/>
    <w:rsid w:val="00F00476"/>
    <w:rPr>
      <w:rFonts w:ascii="Verdana" w:eastAsia="Arial Unicode MS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A22ABC"/>
    <w:rPr>
      <w:rFonts w:ascii="Times New Roman" w:eastAsia="Times New Roman" w:hAnsi="Times New Roman" w:cs="Times New Roman"/>
      <w:b/>
      <w:bCs/>
      <w:sz w:val="24"/>
      <w:szCs w:val="24"/>
      <w:lang w:val="ru-UA" w:eastAsia="ru-UA"/>
    </w:rPr>
  </w:style>
  <w:style w:type="paragraph" w:styleId="a9">
    <w:name w:val="Normal (Web)"/>
    <w:basedOn w:val="a"/>
    <w:uiPriority w:val="99"/>
    <w:unhideWhenUsed/>
    <w:rsid w:val="00A22ABC"/>
    <w:pPr>
      <w:spacing w:before="100" w:beforeAutospacing="1" w:after="100" w:afterAutospacing="1"/>
    </w:pPr>
    <w:rPr>
      <w:lang w:val="ru-UA" w:eastAsia="ru-UA"/>
    </w:rPr>
  </w:style>
  <w:style w:type="character" w:styleId="aa">
    <w:name w:val="Strong"/>
    <w:basedOn w:val="a0"/>
    <w:uiPriority w:val="22"/>
    <w:qFormat/>
    <w:rsid w:val="00A22ABC"/>
    <w:rPr>
      <w:b/>
      <w:bCs/>
    </w:rPr>
  </w:style>
  <w:style w:type="paragraph" w:styleId="ab">
    <w:name w:val="No Spacing"/>
    <w:uiPriority w:val="1"/>
    <w:qFormat/>
    <w:rsid w:val="00A2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650E2"/>
    <w:rPr>
      <w:i/>
      <w:iCs/>
    </w:rPr>
  </w:style>
  <w:style w:type="character" w:styleId="ad">
    <w:name w:val="Hyperlink"/>
    <w:basedOn w:val="a0"/>
    <w:uiPriority w:val="99"/>
    <w:semiHidden/>
    <w:unhideWhenUsed/>
    <w:rsid w:val="00720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ublic.api.ea2.openprocurement.net/api/2/assets/65e1ce029ef946e389b1954edf4f8e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A4F2-7F1A-46C3-BCCD-F249B24E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C.Zahist</dc:creator>
  <cp:keywords/>
  <dc:description/>
  <cp:lastModifiedBy>User</cp:lastModifiedBy>
  <cp:revision>10</cp:revision>
  <cp:lastPrinted>2022-01-20T06:08:00Z</cp:lastPrinted>
  <dcterms:created xsi:type="dcterms:W3CDTF">2022-01-18T04:20:00Z</dcterms:created>
  <dcterms:modified xsi:type="dcterms:W3CDTF">2022-01-20T06:08:00Z</dcterms:modified>
</cp:coreProperties>
</file>